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3467" w:type="dxa"/>
        <w:tblInd w:w="70" w:type="dxa"/>
        <w:tblCellMar>
          <w:left w:w="70" w:type="dxa"/>
          <w:right w:w="70" w:type="dxa"/>
        </w:tblCellMar>
        <w:tblLook w:val="0620"/>
      </w:tblPr>
      <w:tblGrid>
        <w:gridCol w:w="2398"/>
        <w:gridCol w:w="1377"/>
        <w:gridCol w:w="3029"/>
        <w:gridCol w:w="4536"/>
        <w:gridCol w:w="851"/>
        <w:gridCol w:w="1276"/>
      </w:tblGrid>
      <w:tr w:rsidR="00056E22" w:rsidRPr="00056E22">
        <w:trPr>
          <w:cantSplit/>
          <w:trHeight w:val="540"/>
          <w:tblHeader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Medicamento (</w:t>
            </w:r>
            <w:r w:rsidRPr="00056E22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Especialidades que lo contienen</w:t>
            </w: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) Forma Farmacéutica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Presentación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Recomendaciones de Preparación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Recomendaciones de Administración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Lista NIOSH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es-ES"/>
              </w:rPr>
              <w:t>Motivo peligrosidad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Abacavir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Ziagen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Abacavir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Kivexa, Triumeq, Trizivir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Abacavir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Ziagen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guante </w:t>
            </w:r>
            <w:r w:rsidR="0018432F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simple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. Si es necesario fraccionar o tritur</w:t>
            </w:r>
            <w:r w:rsidR="0018432F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ar, utilizar la suspensión oral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Abiraterona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Zytiga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Valproico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Ácido Valproico EFG, Depakine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Valproico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Depakine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9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Valproico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Depakine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 ) comp</w:t>
            </w:r>
          </w:p>
          <w:p w:rsidR="00D14995" w:rsidRDefault="00D1499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1499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Valproico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Depakine Crono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gastrorresistente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Zoledrónico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Steozol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Zoledrónico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Ácido Zoledrónico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Ácido Zoledrónico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Ácido Zoledrónico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Bolsa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Acitretina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Acitretina EFG, Neotigason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Alitretinoina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Panretin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</w:t>
            </w:r>
            <w:r w:rsidR="0018432F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Tubo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Alitretinoina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Toctino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blanda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Sólo afecta a personal en riesgo reproductivo: administrar con guante simple.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Altretamina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Hexalen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Ambrisentan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Volibris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Amsacrina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Amsidine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Anastrozol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Amenur,Arimidex, Anastrozol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Apomorfina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Apo-Go Pen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Apomorfina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Apo-Go PFS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Pluma precargada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Apomorfina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Apomorfina Archimedes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Abrir y manipular la ampolla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FDA RE </w:t>
            </w:r>
            <w:r w:rsidR="00AA58B5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Arsenico Trioxido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Trisenox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Abrir y manipular la ampolla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Azacitidina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Vidaza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Azatioprina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Imurel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Azatioprina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Imurel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18432F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Bacillus calmette Guerin (BCG)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Oncotice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intravesical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Bacillus calmette Guerin (BCG)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Vejicur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intravesical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 (se recomienda </w:t>
            </w:r>
            <w:bookmarkStart w:id="0" w:name="_GoBack"/>
            <w:r w:rsidR="0018432F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SCTM</w:t>
            </w:r>
            <w:bookmarkEnd w:id="0"/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); dispensar con el equipo de administración purgado. No preparar en áreas en las que se preparan medicamentos parenterales para evitar contaminación cruzada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doble guante, bata, protección ocular y respiratoria.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Bendamustina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Levact, Bendamustina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Bexaroteno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Targretin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blanda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Bicalutamida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Casodex, Bicalutamida EFG, Pencial, Probic, Saveprost, Wibical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Bleomicina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Bleomicina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Bortezomib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Velcade, Bortezomib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>Bosentan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val="en-US" w:eastAsia="es-ES"/>
              </w:rPr>
              <w:t>Bosentan EFT, Stayveer, Tracleer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 xml:space="preserve">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Brentuximab vedotina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Adcetris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Busulfano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Busilvex, Busulfuno EFG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Cabazitaxel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Jevtana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y dis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Cabergolina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Cabergolina EFG, Dostinex, Sogilen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B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Capecitabina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Capecitabina EFG,Xeloda,Ecansya, Xelcip,Zapecine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Carbamazepina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Carbamacepina ECG, Tegretol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5E69A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Carboplatino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Carboplatino EFG, Paraplatin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Carfilzomib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Kyprolis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Carmustina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Gliadel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implante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Implante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Manipular con doble guante y bata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Cetrorelix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Cetrotide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Ciclofosfamida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Genoxal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gragea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Gragea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Ciclofosfamida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Genoxal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Ciclosporina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Ciqorin, Sandimmun Neoral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blanda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Ciclosporina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Sandimmun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Abrir y manipular la ampolla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Ciclosporina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Sandimmun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conc microemulsión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Cidofovir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Vistide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Cisplatino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Cisplatino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Citarabina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Citarabina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Citarabina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Citarabina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Citarabina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Depocyte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Cladribina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Leustatin, Litak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Clofarabina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Evoltra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Clonazepam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Rivotril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conc y dis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abrir las ampollas.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Clonazepam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Rivotril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gotas orales sol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Clonazepam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Rivotril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Clorambucilo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Leukeran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Cloranfenicol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Colircusi de Icol 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colirio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Colirio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Cloranfenicol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Cortison chemicetina, Oftalmolosa Cusi cloramfenicol, Oftalmolosa Cusi de Icol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pomada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Pomada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Colchicina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Colchicina EFG, Colchimax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Crizotinib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Xalcori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Dacarbazina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Dacarbazina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9B399B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Dactinomicina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Cosmegen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Dasatinib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Sprycel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Daunorubicina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Daunoblastina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Decitabina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Dacogen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Deferiprona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Ferriprox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Deferiprona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Ferriprox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Degarelix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Firmagon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+ jeringa precargada disolvente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Dexrazoxano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Cardioxane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Dexrazoxano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Savene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DietilEstilbestrol/DES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Dimeprost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tab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Tableta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Dinoprostona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Prepidil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</w:t>
            </w:r>
            <w:r w:rsidR="0018432F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endocervical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Dinoprostona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Prostaglandina E2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abrir las ampollas.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Dinoprostona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Prostaglandina E2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Dinoprostona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Propess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  <w:r w:rsidR="00AA58B5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vaginal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vaginal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manipular con doble guante y bata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Docetaxel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Docetaxel EFG, Taxotere</w:t>
            </w:r>
            <w:r w:rsidR="00AA58B5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Docetaxel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Docetaxel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y dis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Doxorubicina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Caelyx, Doxorubicina EFG,</w:t>
            </w:r>
            <w:r w:rsidR="00AA58B5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Farmiblastina</w:t>
            </w:r>
            <w:r w:rsidR="009B399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Doxorubicina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Farmiblastina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Doxorubicina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Farmiblastina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iny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Doxorubicina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Farmiblastin</w:t>
            </w:r>
            <w:r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, Doxorubicin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</w:t>
            </w:r>
            <w:r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Doxorubicina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Myocet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conc dispersión liposómica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8B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AA58B5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AA58B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Entecavir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Baraclude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Epirubicina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Farmorubicina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 y perf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Epirubicina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Farmorubicina</w:t>
            </w:r>
            <w:r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, Epirubicina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Eribulina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Halaven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Erlotinib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Tarceva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Espironolactona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Aldactacine, Aldoleo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Espironolactona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Aldactone, Espionolactona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5708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Estradiol </w:t>
            </w:r>
            <w:r w:rsidR="005708BA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(Múltiples Especialidades</w:t>
            </w:r>
            <w:r w:rsidR="005708BA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Estradiol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Vagifem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 vaginal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vaginal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Manipular con doble guante y bata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Estradiol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Oestraclin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gel  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Estradiol (</w:t>
            </w:r>
            <w:r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Estalis sequidot, Estalis,Estraderm matrix, E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stradot,</w:t>
            </w:r>
            <w:r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Evopad,P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rogynova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parche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BA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Gel</w:t>
            </w:r>
          </w:p>
          <w:p w:rsidR="005708BA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708BA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Parche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Estramustina 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Estracyt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Estreptozocina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Zanosar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Estrógenos/progesterona (</w:t>
            </w:r>
            <w:r w:rsidRPr="009B399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Nuvaring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anillo vaginal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Anillo vaginal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Estrógenos/progest</w:t>
            </w:r>
            <w:r w:rsidR="005708BA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erona (Múltiples Especialidades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parche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Parche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Estrógenos/progesterona (Múltiples Especialidades 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Estrogenos conjugados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Equin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Etoposido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Etoposido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Etoposido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Vepesid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blanda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Everolimus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Afinitor, Certican, Votubia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Exemestano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Aromasil, Exemetano EFG, Gepex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Fenitoina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Fenitoina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Abrir y manipular la ampolla en CSB II o AE, con doble guante y bata. Si no fuera posible preparar en cabina utilizar protección ocular y respiratoria.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59E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Fenitoina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Epanutin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9B659E" w:rsidRDefault="009B659E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B659E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Fenitoina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Sinergina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59E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  <w:p w:rsidR="009B659E" w:rsidRDefault="009B659E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B659E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Fenoxibenzamina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Dibenyline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Finasterida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Alocare, Arahormo, Celganol, Finasterida EFG, Lambdaxel, Litace, Maxpil, Normomale, Propecia, Proscar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Fingolimod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Gilenya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Fluconazol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Diflucan, Loitin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Fluconazol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Citiges, Diflucan, Fluconazol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Bolsa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Fluconazol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Candifix, Diflucan, Fluconazol EFG, Lavisa, Loiton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FB6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Fludarabina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Fludarabina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iny y perf</w:t>
            </w: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Fludarabina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Beneflur, Fludarabina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Fludarabina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Beneflur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Fluorouracilo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Actikeral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cutánea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Fluorouracilo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Fluoro-Uracil, Fluorouracilo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Fluoximesterona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Halotestin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Flutamida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Flutamida EFG, Grisetin, Prostacur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Fotemustina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Mustoforan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Fulvestrant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Faslodex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Ganciclovir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Virgan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gel oftálmico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Gel oftálmico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Ganciclovir  (</w:t>
            </w:r>
            <w:r w:rsidRPr="00F167D2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Cymevene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</w:t>
            </w:r>
            <w:r w:rsidR="00CF190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anirelix (</w:t>
            </w:r>
            <w:r w:rsidR="00CF190B" w:rsidRPr="00CF190B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Orgalutan</w:t>
            </w:r>
            <w:r w:rsidR="00CF190B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Gefitinib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Iressa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FB6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Gemcitabina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Gemcitabina EFG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Gemcitabina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Gemcitabina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FB6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Gemtuzumab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Mylotarg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Gonadotrofina coriónica humana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Ovitrelle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Pluma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Goserelina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Zoladex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FB6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Hidroxicarbamida/Hidroxiurea 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Hydrea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Hidroxicarbamida/Hidroxiurea 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Syklos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FB6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112FB6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112FB6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Icatibant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Firazyr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74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Idarubicina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Iradubicina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EFG) conc sol iny y perf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Idarubicina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Zavedos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74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Ifosfamida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Tronoxal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Imatinib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Glivec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Irinotecan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Irinotecan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Leflunomida (</w:t>
            </w:r>
            <w:r w:rsidR="00776741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Arava; 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Lefluartir, Leflunomida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Lenalidomina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Revlimid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Letrozol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Devazol, Femara, Galdar,Letrozol EFG, Loxifan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74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Leuprorelina/Leuprolida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Eligard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polvo y disol sol iny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Leuprorelina/Leuprolida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Lutrate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susp iny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Leuprorelina/Leuprolida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Procrin Mensual, Semestral, Trimestra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l) sol iny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Leuprorelina/Leuprolida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Procrin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74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 + jeringa disolvente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+ jeringa precargada</w:t>
            </w: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776741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77674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 doble cámara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multidosis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Preparar en CSB II o AE, con doble guante y bata. Si no fuera posible preparar en cabina utilizar protección ocular y respiratoria 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Leuprorelina/Leuprolida (</w:t>
            </w:r>
            <w:r w:rsid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Ginecrin D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epot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+ 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Liraglutida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Victoza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Pluma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Lomustina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CeeNU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ME, 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Lomustine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EFG ME 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Mecloretamina/Mustina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Mustargen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Medroxiprogesterona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Depo-Progevera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A8134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Medroxiprogesterona  (</w:t>
            </w:r>
            <w:r w:rsidR="00056E22"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Farlutal, Perifem, Progevera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Megestrol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Maygace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susp oral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Megestrol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Borea, Maygace, Megefren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Megestrol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Borea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granulado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Granulado para suspensión oral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Preparar en CSB I o CH con doble guante y bata; o considerar solución oral líquida.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Melfalán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Alkeran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Melfalán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Alkeran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Mercaptopurina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Xaluprine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ME) susp oral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Mercaptopurina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Mercaptopurina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>Metotrexato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val="en-US" w:eastAsia="es-ES"/>
              </w:rPr>
              <w:t>Bertanel, Imeth, Metoject, Quinux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Metotrexato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Metrotexato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Metotrexato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Metrotexato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Micofenolato de mofetilo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Cellcept,Micofenolato de mofetilo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Micofenolato de mofetilo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Cellcept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 o CH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Micofenolato de mofetilo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Cellcep, Micofenolato de mofetilo, Myfenax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Micofenolato de mofetilo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Cellcep, Micofenolato de mofetilo, Myfenax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Micofenolato sodico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Myfortic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gastrorresistente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Mifepristona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Mifegyne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Misoprostol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Cytotec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Misoprostol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Artrotec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Misoprostol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Misofar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 vaginal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vaginal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manipular con doble guante y bata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Mitomicina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Mytomicin-C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Mitotano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Lysodren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Mitoxantrona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Mitoxantrona EFG, Novantrone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>Nafarelin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val="en-US" w:eastAsia="es-ES"/>
              </w:rPr>
              <w:t>Synarel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val="en-US" w:eastAsia="es-ES"/>
              </w:rPr>
              <w:t>) sol pulv nasal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Pulverización nasal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Sólo afecta a personal en riesgo reproductivo: administrar con doble guante, bata, protección ocular y respiratoria.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Nelarabina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Atriance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Nevirapina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Viramune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susp oral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B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Nevirapina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Viramune, Nevirapina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Nevirapina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Viramune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8B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6D58B9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6D58B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gastrorresistente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B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Nilotinib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Tasigna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Nintedanib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Vargatef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Cápsulas blandas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guante simple.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Nivolumab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Opdivo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Olaparib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Lynparza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Omacetaxin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Synribo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384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Oxaliplatino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Eloxatin,Oxaliplatino EFG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026384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Oxaliplatino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Oxaliplatino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384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026384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26384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26384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026384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Oxcarbazepina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Trileptal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) susp oral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9A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Oxcarbazepina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Oxcarbazepina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Oxcarbazepina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Oxcarbazepina EFG, Trileptal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9A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Oxitocina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Syntocinon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abrir las ampollas.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9A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Paclitaxel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Paclitaxel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Paclitaxel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Abraxame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9A5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9329A5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9329A5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Palifermina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Kepivance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Paroxetina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Arapaxel, Daparox, Frosinor, Motivan, Paroxetina EFG, Seroxat, Xetin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Paroxetina 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Daparox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gotas orales sol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Pazopanib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Votrient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Pemetrexed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Alimta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Pentetate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Pentacis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) equipo prep radiofarm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Vial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Pentostatina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Nipent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Pipobroman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Vercyte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Plerixafor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Mozobil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Pralatrexate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Folotyn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Probarbacina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Natulan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2A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Progesterona  (Múltiples especialidades anticonceptivas)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Varias formas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Progestina (Múltiples especialidades anticonceptivas)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Varias formas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Propiltiouracilo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Propylthiouracil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 ME ) tab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Tableta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Raloxifeno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Evista,Optruma,Raloxifeno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Rasagilina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Altina, Azilect, Neuromiol,</w:t>
            </w:r>
            <w:r w:rsid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Raglysa,</w:t>
            </w:r>
            <w:r w:rsid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Rasagilina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Ribavirina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Virazole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inhalación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Ribavirina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Copegus, Ribavirina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Ribavirina 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Rebetol, Ribavirina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Risperidona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Risperdal Consta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+ jeringa precargada disolvente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Risperidona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Risperdal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Risperidona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Risperidona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Risperidona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Arketin, Calmapride,Diaforin, , Risperdal, Risperidona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Risperidona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Ryspemylan Flas, Risperdal Flas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bucodispersable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guante simple.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Romidepsin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Istodax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Sirolimus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Rapamune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Sirolimus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Rapamune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Sorafenib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Nevaxar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Sunitinib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Sutent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B1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  <w:p w:rsidR="00D403B1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403B1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Prograf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Abrir y manipular la ampolla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Modigraf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ranulado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Sobre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 o CH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F7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Adoport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DC0EF7" w:rsidRDefault="00DC0EF7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DC0EF7" w:rsidRDefault="00DC0EF7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Prograf, Tacni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F7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  <w:p w:rsidR="00DC0EF7" w:rsidRDefault="00DC0EF7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DC0EF7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E20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Advagraf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Envarsus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E20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dura liberación prolongada</w:t>
            </w: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liberación prolongada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guante simple.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Tacrolimus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Protopic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pomada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Pomada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Talidomida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Talidomida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Tamoxifeno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Nolvadex, Tamoxifeno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Temozolomida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Temodal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Temozolomida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Temodal, Temozolomida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Temsirolimus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Torisel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conc y dis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Testosterona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Testogel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Sobre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Testosterona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Reandron, Testex Prolongatum, Testex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Ampolla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abrir las ampollas.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Testosterona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Itnogen</w:t>
            </w:r>
            <w:r w:rsidR="00BA7E2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BA7E20"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Testim</w:t>
            </w:r>
            <w:r w:rsidR="00BA7E2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</w:t>
            </w:r>
            <w:r w:rsidR="00BA7E20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E20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Tubo</w:t>
            </w: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Tioguanina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Tioguanina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FM.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Tiotepa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Tepadina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1 carcinogénico; 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Topiramato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Topamax Dispersable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dispersable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Topiramato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Acomicil, Fagodol, Topamax, Topibrain, Topiramato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E20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Topotecan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Topotecan EFG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Topotecan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Hycamtin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E20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BA7E20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BA7E2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Topotecan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Hycamtin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Toremifeno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Fareston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 ME  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Trabectedina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Yondelis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Trastuzumb Emtansina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Kadcyla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5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Tretinoina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Neocare, Retirides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crema</w:t>
            </w:r>
          </w:p>
          <w:p w:rsidR="005D6D59" w:rsidRDefault="005D6D5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D6D5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Tretinoina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Treclinac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el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59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Tubo</w:t>
            </w:r>
          </w:p>
          <w:p w:rsidR="005D6D59" w:rsidRDefault="005D6D5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5D6D59" w:rsidRDefault="005D6D5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</w:p>
          <w:p w:rsidR="00056E22" w:rsidRPr="00056E22" w:rsidRDefault="005D6D59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Tubo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Tretinoina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Vesanoid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Triptorelina  ( 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Gonapeptyl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 + jeringa precargada disolvente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Preparar en CSB II o AE, con doble guante y bata. Si no fuera posible preparar en cabina utilizar protección ocular y respiratoria 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Triptorelina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Decapeptyl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susp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 + ampolla disolvente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A81340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Triptorelina  (</w:t>
            </w:r>
            <w:r w:rsidR="00056E22"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Gonapeptyl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Jeringa precargada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Ulipristal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Ellaone, Esmya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X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Valganciclovir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Valcyte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 o CH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Valganciclovir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Valcyte,Valganciclovir 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Vandetanib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Caprelsa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Vemurafenib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Zelvoraf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Vigabatrina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Sabrilex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ranulado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Sobre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Vigabatrina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Sabrilex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Vinblastina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Vinblastina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Vincristina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Vincristina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 y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Vindesina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Enison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Vinflunina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Javlor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FT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Vinorelbin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 (</w:t>
            </w:r>
            <w:r w:rsidR="00A81340"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Navelbine, Vinorelbina EFG</w:t>
            </w:r>
            <w:r w:rsidR="00A81340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onc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Preparar en CSB II o AE, con doble guante y bata.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Vinorelbina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Navelbine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 blanda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Administrar con guante simple.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Voriconazol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Vfend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susp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Voriconazol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Vfend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Voriconazol 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Vfend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perf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Warfarina  (</w:t>
            </w:r>
            <w:r w:rsidRPr="00A81340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Aldocumar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D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Zidovudina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Retrovir, Zidovudina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 . Si es necesario fraccionar o triturar, utilizar la suspensión oral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Zidovudina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Zidovudina </w:t>
            </w:r>
            <w:r w:rsid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Bolsa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 xml:space="preserve">Añadir a la perfusión el equipo de administración purgado en CSB II o AE, con doble guante y bata (se recomienda SCTM ).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Zidovudina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Retrovir, Zidovudina</w:t>
            </w:r>
            <w:r w:rsidR="0018432F"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sol oral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doble guante y bata; utilizar protección ocular e inhalatoria si se administra por sonda o el paciente no colabora.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Zidovudina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Combivir, Lamivudina-Zidovudina EFG,</w:t>
            </w:r>
            <w:r w:rsid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Trizivir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comp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Comprimido recubierto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No precisa. Si hay que fraccionar hacerlo en CSB I o CH con doble guante y bata.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Administrar con guante simple. Si hay que fraccionar hacerlo en CSB I o CH, y administrar con doble guante, bata y protección respiratoria si se ha generado polvo.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IARC 2B; 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18432F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Ziprasidona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Zeldox</w:t>
            </w:r>
            <w:r w:rsidR="00056E22"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polvo y disol sol iny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Vial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no preparar los viales. Administrar con doble guante y bata; utilizar protección ocular si se puede derramar y respiratoria si hay posibilidad de inhalación.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Ziprasidona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Zeldox, Zipraxidona EFG, Zypsilan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  <w:tr w:rsidR="00056E22" w:rsidRPr="00056E22">
        <w:trPr>
          <w:cantSplit/>
        </w:trPr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Zonisamida  (</w:t>
            </w:r>
            <w:r w:rsidRPr="0018432F">
              <w:rPr>
                <w:rFonts w:ascii="Times" w:eastAsia="Times New Roman" w:hAnsi="Times" w:cs="Times"/>
                <w:i/>
                <w:color w:val="000000"/>
                <w:sz w:val="18"/>
                <w:szCs w:val="18"/>
                <w:lang w:eastAsia="es-ES"/>
              </w:rPr>
              <w:t>Zonegan, Zonisamida EFG</w:t>
            </w: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) cáp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Cápsula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Si el manipulador está en situación de  riesgo reproductivo, contactar con Prevención de Riesgos Laborales.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Sólo afecta a personal en riesgo reproductivo: administrar con guante simple. No fraccionar ni triturar.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E22" w:rsidRPr="00056E22" w:rsidRDefault="00056E22" w:rsidP="00056E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</w:pPr>
            <w:r w:rsidRPr="00056E22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ES"/>
              </w:rPr>
              <w:t>FDA RE C</w:t>
            </w:r>
          </w:p>
        </w:tc>
      </w:tr>
    </w:tbl>
    <w:p w:rsidR="00F76C9F" w:rsidRDefault="00F76C9F"/>
    <w:sectPr w:rsidR="00F76C9F" w:rsidSect="005E69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grammar="clean"/>
  <w:doNotTrackMoves/>
  <w:defaultTabStop w:val="708"/>
  <w:hyphenationZone w:val="425"/>
  <w:characterSpacingControl w:val="doNotCompress"/>
  <w:compat/>
  <w:rsids>
    <w:rsidRoot w:val="00056E22"/>
    <w:rsid w:val="0000380F"/>
    <w:rsid w:val="00005978"/>
    <w:rsid w:val="00011F2A"/>
    <w:rsid w:val="00014B52"/>
    <w:rsid w:val="00017229"/>
    <w:rsid w:val="00017B4D"/>
    <w:rsid w:val="00020206"/>
    <w:rsid w:val="000241CD"/>
    <w:rsid w:val="00026384"/>
    <w:rsid w:val="000272B5"/>
    <w:rsid w:val="00027E53"/>
    <w:rsid w:val="00033DF3"/>
    <w:rsid w:val="00054273"/>
    <w:rsid w:val="00056E22"/>
    <w:rsid w:val="000672A4"/>
    <w:rsid w:val="0007027B"/>
    <w:rsid w:val="00072307"/>
    <w:rsid w:val="00072AF5"/>
    <w:rsid w:val="000770B5"/>
    <w:rsid w:val="00084A01"/>
    <w:rsid w:val="00084C7F"/>
    <w:rsid w:val="00090135"/>
    <w:rsid w:val="00093EBB"/>
    <w:rsid w:val="000960D5"/>
    <w:rsid w:val="00096357"/>
    <w:rsid w:val="000B1766"/>
    <w:rsid w:val="000B1A03"/>
    <w:rsid w:val="000B1B56"/>
    <w:rsid w:val="000B2E89"/>
    <w:rsid w:val="000C1D96"/>
    <w:rsid w:val="000C7FB1"/>
    <w:rsid w:val="000D176B"/>
    <w:rsid w:val="000D529E"/>
    <w:rsid w:val="000D64F3"/>
    <w:rsid w:val="000D68A7"/>
    <w:rsid w:val="000E7842"/>
    <w:rsid w:val="000F174E"/>
    <w:rsid w:val="000F7AE9"/>
    <w:rsid w:val="0010002F"/>
    <w:rsid w:val="00104212"/>
    <w:rsid w:val="00106431"/>
    <w:rsid w:val="00107F89"/>
    <w:rsid w:val="00112FB6"/>
    <w:rsid w:val="0011581B"/>
    <w:rsid w:val="001168BB"/>
    <w:rsid w:val="001233D5"/>
    <w:rsid w:val="00151213"/>
    <w:rsid w:val="00153F20"/>
    <w:rsid w:val="0016245C"/>
    <w:rsid w:val="00164DE2"/>
    <w:rsid w:val="001670E2"/>
    <w:rsid w:val="00173A54"/>
    <w:rsid w:val="001762F5"/>
    <w:rsid w:val="00180C53"/>
    <w:rsid w:val="0018432F"/>
    <w:rsid w:val="00193449"/>
    <w:rsid w:val="00193513"/>
    <w:rsid w:val="00193A0A"/>
    <w:rsid w:val="00197D41"/>
    <w:rsid w:val="001A3CE0"/>
    <w:rsid w:val="001B0901"/>
    <w:rsid w:val="001B2D09"/>
    <w:rsid w:val="001B3A15"/>
    <w:rsid w:val="001B49C2"/>
    <w:rsid w:val="001B5B5A"/>
    <w:rsid w:val="001C2E93"/>
    <w:rsid w:val="001C2FE5"/>
    <w:rsid w:val="001C6C72"/>
    <w:rsid w:val="001C7FDA"/>
    <w:rsid w:val="001D40B9"/>
    <w:rsid w:val="001E576C"/>
    <w:rsid w:val="001E7710"/>
    <w:rsid w:val="001F7B89"/>
    <w:rsid w:val="002013BF"/>
    <w:rsid w:val="00201AD2"/>
    <w:rsid w:val="00201DC1"/>
    <w:rsid w:val="00202852"/>
    <w:rsid w:val="00205A51"/>
    <w:rsid w:val="0020647F"/>
    <w:rsid w:val="00213E91"/>
    <w:rsid w:val="00214B7D"/>
    <w:rsid w:val="00216B35"/>
    <w:rsid w:val="002221CE"/>
    <w:rsid w:val="00222C00"/>
    <w:rsid w:val="002270DA"/>
    <w:rsid w:val="002503E4"/>
    <w:rsid w:val="00255797"/>
    <w:rsid w:val="0025642A"/>
    <w:rsid w:val="00260BEA"/>
    <w:rsid w:val="00261A13"/>
    <w:rsid w:val="00262365"/>
    <w:rsid w:val="002723D3"/>
    <w:rsid w:val="00283593"/>
    <w:rsid w:val="00283A0A"/>
    <w:rsid w:val="002843E8"/>
    <w:rsid w:val="00285848"/>
    <w:rsid w:val="00287513"/>
    <w:rsid w:val="0029520B"/>
    <w:rsid w:val="00297A14"/>
    <w:rsid w:val="002A65AF"/>
    <w:rsid w:val="002A6C3C"/>
    <w:rsid w:val="002A7714"/>
    <w:rsid w:val="002A7FF4"/>
    <w:rsid w:val="002B4025"/>
    <w:rsid w:val="002B609F"/>
    <w:rsid w:val="002C14C4"/>
    <w:rsid w:val="002C4062"/>
    <w:rsid w:val="002C7C8F"/>
    <w:rsid w:val="002D36EF"/>
    <w:rsid w:val="002D61B3"/>
    <w:rsid w:val="002E65AF"/>
    <w:rsid w:val="002E7544"/>
    <w:rsid w:val="002F4F4D"/>
    <w:rsid w:val="002F79F2"/>
    <w:rsid w:val="00300514"/>
    <w:rsid w:val="00302A83"/>
    <w:rsid w:val="00307280"/>
    <w:rsid w:val="00315C02"/>
    <w:rsid w:val="003201DF"/>
    <w:rsid w:val="003263AC"/>
    <w:rsid w:val="00333F9C"/>
    <w:rsid w:val="00337BC2"/>
    <w:rsid w:val="0034178B"/>
    <w:rsid w:val="00343EE1"/>
    <w:rsid w:val="00345CD8"/>
    <w:rsid w:val="0034631C"/>
    <w:rsid w:val="0034735E"/>
    <w:rsid w:val="003523D1"/>
    <w:rsid w:val="00354288"/>
    <w:rsid w:val="00356B8C"/>
    <w:rsid w:val="00357FE0"/>
    <w:rsid w:val="0036267D"/>
    <w:rsid w:val="00363865"/>
    <w:rsid w:val="00366A00"/>
    <w:rsid w:val="00377BCF"/>
    <w:rsid w:val="00387436"/>
    <w:rsid w:val="0039007E"/>
    <w:rsid w:val="00392BCD"/>
    <w:rsid w:val="00392F16"/>
    <w:rsid w:val="003951FF"/>
    <w:rsid w:val="00397133"/>
    <w:rsid w:val="003A5B0B"/>
    <w:rsid w:val="003B4766"/>
    <w:rsid w:val="003B587D"/>
    <w:rsid w:val="003B5C3A"/>
    <w:rsid w:val="003B63AB"/>
    <w:rsid w:val="003B7A44"/>
    <w:rsid w:val="003C4122"/>
    <w:rsid w:val="003C4D73"/>
    <w:rsid w:val="003D1551"/>
    <w:rsid w:val="003D5461"/>
    <w:rsid w:val="003D662A"/>
    <w:rsid w:val="003E230F"/>
    <w:rsid w:val="003E37BA"/>
    <w:rsid w:val="003E6F78"/>
    <w:rsid w:val="00401552"/>
    <w:rsid w:val="004107E6"/>
    <w:rsid w:val="00413A68"/>
    <w:rsid w:val="00414C3B"/>
    <w:rsid w:val="004160C1"/>
    <w:rsid w:val="00422871"/>
    <w:rsid w:val="00423E8A"/>
    <w:rsid w:val="00426016"/>
    <w:rsid w:val="00427D87"/>
    <w:rsid w:val="00427FEC"/>
    <w:rsid w:val="004321B2"/>
    <w:rsid w:val="004356A8"/>
    <w:rsid w:val="00441454"/>
    <w:rsid w:val="00443BB5"/>
    <w:rsid w:val="004517FC"/>
    <w:rsid w:val="004550F5"/>
    <w:rsid w:val="00461887"/>
    <w:rsid w:val="00462808"/>
    <w:rsid w:val="0046671F"/>
    <w:rsid w:val="00472BF8"/>
    <w:rsid w:val="004739C1"/>
    <w:rsid w:val="00477075"/>
    <w:rsid w:val="00482621"/>
    <w:rsid w:val="00487BCE"/>
    <w:rsid w:val="00490E35"/>
    <w:rsid w:val="00494765"/>
    <w:rsid w:val="0049629A"/>
    <w:rsid w:val="004A439B"/>
    <w:rsid w:val="004B0986"/>
    <w:rsid w:val="004B1FCB"/>
    <w:rsid w:val="004B3264"/>
    <w:rsid w:val="004B5455"/>
    <w:rsid w:val="004B5C28"/>
    <w:rsid w:val="004C23A1"/>
    <w:rsid w:val="004C304B"/>
    <w:rsid w:val="004C4FAE"/>
    <w:rsid w:val="004E0949"/>
    <w:rsid w:val="004E47BC"/>
    <w:rsid w:val="004F565D"/>
    <w:rsid w:val="004F5868"/>
    <w:rsid w:val="005009B0"/>
    <w:rsid w:val="005012E2"/>
    <w:rsid w:val="00503C31"/>
    <w:rsid w:val="005045F6"/>
    <w:rsid w:val="00504811"/>
    <w:rsid w:val="00512DCF"/>
    <w:rsid w:val="005161D7"/>
    <w:rsid w:val="0052362A"/>
    <w:rsid w:val="00532454"/>
    <w:rsid w:val="00533DF0"/>
    <w:rsid w:val="00536ABA"/>
    <w:rsid w:val="005379EA"/>
    <w:rsid w:val="00542A4C"/>
    <w:rsid w:val="0054431F"/>
    <w:rsid w:val="0055059D"/>
    <w:rsid w:val="00556245"/>
    <w:rsid w:val="0055728E"/>
    <w:rsid w:val="00562D5F"/>
    <w:rsid w:val="00566A7B"/>
    <w:rsid w:val="005708BA"/>
    <w:rsid w:val="00571C96"/>
    <w:rsid w:val="00577E7A"/>
    <w:rsid w:val="00583A69"/>
    <w:rsid w:val="00594675"/>
    <w:rsid w:val="00596486"/>
    <w:rsid w:val="005B01B6"/>
    <w:rsid w:val="005B24F1"/>
    <w:rsid w:val="005B51C1"/>
    <w:rsid w:val="005D1BEF"/>
    <w:rsid w:val="005D25BC"/>
    <w:rsid w:val="005D6D59"/>
    <w:rsid w:val="005E1480"/>
    <w:rsid w:val="005E6615"/>
    <w:rsid w:val="005E69AA"/>
    <w:rsid w:val="005F246B"/>
    <w:rsid w:val="005F5573"/>
    <w:rsid w:val="005F69CD"/>
    <w:rsid w:val="00603039"/>
    <w:rsid w:val="006073CE"/>
    <w:rsid w:val="00615DFF"/>
    <w:rsid w:val="00616B5A"/>
    <w:rsid w:val="00620D14"/>
    <w:rsid w:val="00620FCA"/>
    <w:rsid w:val="00622024"/>
    <w:rsid w:val="0062248D"/>
    <w:rsid w:val="006265D6"/>
    <w:rsid w:val="006310F8"/>
    <w:rsid w:val="00631A0D"/>
    <w:rsid w:val="006322AB"/>
    <w:rsid w:val="00633479"/>
    <w:rsid w:val="00633613"/>
    <w:rsid w:val="00635B25"/>
    <w:rsid w:val="006416E6"/>
    <w:rsid w:val="00641CF9"/>
    <w:rsid w:val="0064243A"/>
    <w:rsid w:val="0064706A"/>
    <w:rsid w:val="0065028F"/>
    <w:rsid w:val="00652B68"/>
    <w:rsid w:val="006601FF"/>
    <w:rsid w:val="006604E6"/>
    <w:rsid w:val="0066637B"/>
    <w:rsid w:val="006757C3"/>
    <w:rsid w:val="006759CD"/>
    <w:rsid w:val="006813FD"/>
    <w:rsid w:val="006818A6"/>
    <w:rsid w:val="006835A4"/>
    <w:rsid w:val="006900B1"/>
    <w:rsid w:val="006941AA"/>
    <w:rsid w:val="006A0503"/>
    <w:rsid w:val="006A11A8"/>
    <w:rsid w:val="006B17CA"/>
    <w:rsid w:val="006B30E8"/>
    <w:rsid w:val="006B3B27"/>
    <w:rsid w:val="006B6AB7"/>
    <w:rsid w:val="006B7FCC"/>
    <w:rsid w:val="006C2AC8"/>
    <w:rsid w:val="006C48E0"/>
    <w:rsid w:val="006D533C"/>
    <w:rsid w:val="006D58B9"/>
    <w:rsid w:val="006D6499"/>
    <w:rsid w:val="006E1FB8"/>
    <w:rsid w:val="006E20C5"/>
    <w:rsid w:val="006E2C3F"/>
    <w:rsid w:val="006E478E"/>
    <w:rsid w:val="006E7959"/>
    <w:rsid w:val="006E7A38"/>
    <w:rsid w:val="006F0AC1"/>
    <w:rsid w:val="006F2C72"/>
    <w:rsid w:val="006F3E8E"/>
    <w:rsid w:val="006F4D44"/>
    <w:rsid w:val="006F53B9"/>
    <w:rsid w:val="006F6BC5"/>
    <w:rsid w:val="00700FD4"/>
    <w:rsid w:val="0070406D"/>
    <w:rsid w:val="00705BD8"/>
    <w:rsid w:val="0070721D"/>
    <w:rsid w:val="0071253D"/>
    <w:rsid w:val="007129F7"/>
    <w:rsid w:val="007231C2"/>
    <w:rsid w:val="0072643E"/>
    <w:rsid w:val="00726F3B"/>
    <w:rsid w:val="00731317"/>
    <w:rsid w:val="00744B8D"/>
    <w:rsid w:val="00744BB4"/>
    <w:rsid w:val="007454F3"/>
    <w:rsid w:val="00750296"/>
    <w:rsid w:val="00754F4E"/>
    <w:rsid w:val="007552AC"/>
    <w:rsid w:val="007571CE"/>
    <w:rsid w:val="007606CA"/>
    <w:rsid w:val="00763568"/>
    <w:rsid w:val="0076578E"/>
    <w:rsid w:val="007674CC"/>
    <w:rsid w:val="00767580"/>
    <w:rsid w:val="00771264"/>
    <w:rsid w:val="00773E96"/>
    <w:rsid w:val="00776741"/>
    <w:rsid w:val="00781329"/>
    <w:rsid w:val="00781E03"/>
    <w:rsid w:val="007857B7"/>
    <w:rsid w:val="007A44BA"/>
    <w:rsid w:val="007A4695"/>
    <w:rsid w:val="007A5EB4"/>
    <w:rsid w:val="007B2045"/>
    <w:rsid w:val="007C36C4"/>
    <w:rsid w:val="007D727A"/>
    <w:rsid w:val="007F02EB"/>
    <w:rsid w:val="007F0894"/>
    <w:rsid w:val="007F58F3"/>
    <w:rsid w:val="007F5DE0"/>
    <w:rsid w:val="00811C6F"/>
    <w:rsid w:val="00811D9C"/>
    <w:rsid w:val="0081216F"/>
    <w:rsid w:val="00822433"/>
    <w:rsid w:val="008229FB"/>
    <w:rsid w:val="008264C6"/>
    <w:rsid w:val="008269E2"/>
    <w:rsid w:val="00832AE1"/>
    <w:rsid w:val="00833EB2"/>
    <w:rsid w:val="00836CAF"/>
    <w:rsid w:val="00846DB2"/>
    <w:rsid w:val="00847D35"/>
    <w:rsid w:val="00855CA4"/>
    <w:rsid w:val="00861934"/>
    <w:rsid w:val="00862230"/>
    <w:rsid w:val="00862C4B"/>
    <w:rsid w:val="008703B2"/>
    <w:rsid w:val="0087396F"/>
    <w:rsid w:val="00876F84"/>
    <w:rsid w:val="00886580"/>
    <w:rsid w:val="00887397"/>
    <w:rsid w:val="00895AF9"/>
    <w:rsid w:val="00896442"/>
    <w:rsid w:val="00896F15"/>
    <w:rsid w:val="00897A43"/>
    <w:rsid w:val="008A098B"/>
    <w:rsid w:val="008A0B09"/>
    <w:rsid w:val="008A3B89"/>
    <w:rsid w:val="008A45BB"/>
    <w:rsid w:val="008B750E"/>
    <w:rsid w:val="008C3072"/>
    <w:rsid w:val="008C36D4"/>
    <w:rsid w:val="008C6E2C"/>
    <w:rsid w:val="008C7757"/>
    <w:rsid w:val="008D21FB"/>
    <w:rsid w:val="008D4322"/>
    <w:rsid w:val="008D4342"/>
    <w:rsid w:val="008E00F0"/>
    <w:rsid w:val="008E6DF5"/>
    <w:rsid w:val="008F39BA"/>
    <w:rsid w:val="008F69A3"/>
    <w:rsid w:val="008F7048"/>
    <w:rsid w:val="00900014"/>
    <w:rsid w:val="00900855"/>
    <w:rsid w:val="00902B45"/>
    <w:rsid w:val="0090491B"/>
    <w:rsid w:val="00907EF7"/>
    <w:rsid w:val="0092073F"/>
    <w:rsid w:val="00921B68"/>
    <w:rsid w:val="00923CD6"/>
    <w:rsid w:val="00930843"/>
    <w:rsid w:val="00930E7A"/>
    <w:rsid w:val="009329A5"/>
    <w:rsid w:val="00933057"/>
    <w:rsid w:val="00935701"/>
    <w:rsid w:val="0093604E"/>
    <w:rsid w:val="00943483"/>
    <w:rsid w:val="00951589"/>
    <w:rsid w:val="00952BBD"/>
    <w:rsid w:val="0096394F"/>
    <w:rsid w:val="009735D6"/>
    <w:rsid w:val="009810E9"/>
    <w:rsid w:val="00981D63"/>
    <w:rsid w:val="0098374A"/>
    <w:rsid w:val="0099530E"/>
    <w:rsid w:val="00997108"/>
    <w:rsid w:val="00997406"/>
    <w:rsid w:val="009A0C9F"/>
    <w:rsid w:val="009A0E97"/>
    <w:rsid w:val="009B11A9"/>
    <w:rsid w:val="009B1B5A"/>
    <w:rsid w:val="009B22E7"/>
    <w:rsid w:val="009B399B"/>
    <w:rsid w:val="009B441B"/>
    <w:rsid w:val="009B659E"/>
    <w:rsid w:val="009C0B93"/>
    <w:rsid w:val="009C5D32"/>
    <w:rsid w:val="009C7FD6"/>
    <w:rsid w:val="009D10B5"/>
    <w:rsid w:val="009D49B6"/>
    <w:rsid w:val="009D5198"/>
    <w:rsid w:val="009F0522"/>
    <w:rsid w:val="009F1321"/>
    <w:rsid w:val="00A03BCE"/>
    <w:rsid w:val="00A06027"/>
    <w:rsid w:val="00A13843"/>
    <w:rsid w:val="00A2115D"/>
    <w:rsid w:val="00A22908"/>
    <w:rsid w:val="00A25DCE"/>
    <w:rsid w:val="00A31F9A"/>
    <w:rsid w:val="00A40AB4"/>
    <w:rsid w:val="00A4336E"/>
    <w:rsid w:val="00A46836"/>
    <w:rsid w:val="00A46F16"/>
    <w:rsid w:val="00A5017D"/>
    <w:rsid w:val="00A628DB"/>
    <w:rsid w:val="00A673F6"/>
    <w:rsid w:val="00A674CB"/>
    <w:rsid w:val="00A72FCB"/>
    <w:rsid w:val="00A74440"/>
    <w:rsid w:val="00A803ED"/>
    <w:rsid w:val="00A810E6"/>
    <w:rsid w:val="00A81340"/>
    <w:rsid w:val="00A8331D"/>
    <w:rsid w:val="00A83EFE"/>
    <w:rsid w:val="00A84B6B"/>
    <w:rsid w:val="00A8691B"/>
    <w:rsid w:val="00A9038A"/>
    <w:rsid w:val="00A919DD"/>
    <w:rsid w:val="00A938AE"/>
    <w:rsid w:val="00A9398F"/>
    <w:rsid w:val="00AA2871"/>
    <w:rsid w:val="00AA3C0B"/>
    <w:rsid w:val="00AA4AB8"/>
    <w:rsid w:val="00AA58B5"/>
    <w:rsid w:val="00AA75FA"/>
    <w:rsid w:val="00AB6165"/>
    <w:rsid w:val="00AB6733"/>
    <w:rsid w:val="00AB752B"/>
    <w:rsid w:val="00AC0E38"/>
    <w:rsid w:val="00AC1A3A"/>
    <w:rsid w:val="00AC1D69"/>
    <w:rsid w:val="00AC1E31"/>
    <w:rsid w:val="00AC368A"/>
    <w:rsid w:val="00AC69F7"/>
    <w:rsid w:val="00AD0174"/>
    <w:rsid w:val="00AD3070"/>
    <w:rsid w:val="00AD6044"/>
    <w:rsid w:val="00AD6508"/>
    <w:rsid w:val="00AD77A7"/>
    <w:rsid w:val="00AE3175"/>
    <w:rsid w:val="00AE5205"/>
    <w:rsid w:val="00AE64FE"/>
    <w:rsid w:val="00AE6A03"/>
    <w:rsid w:val="00AE76EB"/>
    <w:rsid w:val="00AF0C8C"/>
    <w:rsid w:val="00AF60CA"/>
    <w:rsid w:val="00B016E3"/>
    <w:rsid w:val="00B07870"/>
    <w:rsid w:val="00B10826"/>
    <w:rsid w:val="00B11A7F"/>
    <w:rsid w:val="00B27445"/>
    <w:rsid w:val="00B35FB7"/>
    <w:rsid w:val="00B43EB2"/>
    <w:rsid w:val="00B51F4C"/>
    <w:rsid w:val="00B61D04"/>
    <w:rsid w:val="00B653D2"/>
    <w:rsid w:val="00B7453C"/>
    <w:rsid w:val="00B830BA"/>
    <w:rsid w:val="00B864DA"/>
    <w:rsid w:val="00B86978"/>
    <w:rsid w:val="00B90EBD"/>
    <w:rsid w:val="00BA0DC9"/>
    <w:rsid w:val="00BA0EF8"/>
    <w:rsid w:val="00BA3E09"/>
    <w:rsid w:val="00BA582A"/>
    <w:rsid w:val="00BA725D"/>
    <w:rsid w:val="00BA7E20"/>
    <w:rsid w:val="00BB3BF1"/>
    <w:rsid w:val="00BB45AB"/>
    <w:rsid w:val="00BC4CF7"/>
    <w:rsid w:val="00BD0848"/>
    <w:rsid w:val="00BD2E0A"/>
    <w:rsid w:val="00BD4E1E"/>
    <w:rsid w:val="00BE1111"/>
    <w:rsid w:val="00BE3602"/>
    <w:rsid w:val="00BE5977"/>
    <w:rsid w:val="00BF21DA"/>
    <w:rsid w:val="00BF5E24"/>
    <w:rsid w:val="00C01200"/>
    <w:rsid w:val="00C044B7"/>
    <w:rsid w:val="00C045FC"/>
    <w:rsid w:val="00C06D5A"/>
    <w:rsid w:val="00C12545"/>
    <w:rsid w:val="00C136A6"/>
    <w:rsid w:val="00C146FC"/>
    <w:rsid w:val="00C14A3C"/>
    <w:rsid w:val="00C15943"/>
    <w:rsid w:val="00C26AA0"/>
    <w:rsid w:val="00C27B81"/>
    <w:rsid w:val="00C33E18"/>
    <w:rsid w:val="00C35720"/>
    <w:rsid w:val="00C37770"/>
    <w:rsid w:val="00C40AF7"/>
    <w:rsid w:val="00C423E1"/>
    <w:rsid w:val="00C423FB"/>
    <w:rsid w:val="00C4507F"/>
    <w:rsid w:val="00C63120"/>
    <w:rsid w:val="00C707E2"/>
    <w:rsid w:val="00C838FB"/>
    <w:rsid w:val="00C856AF"/>
    <w:rsid w:val="00C86BD8"/>
    <w:rsid w:val="00C90F28"/>
    <w:rsid w:val="00C93602"/>
    <w:rsid w:val="00C93867"/>
    <w:rsid w:val="00C96297"/>
    <w:rsid w:val="00C966F7"/>
    <w:rsid w:val="00CA2B08"/>
    <w:rsid w:val="00CA4561"/>
    <w:rsid w:val="00CA48AD"/>
    <w:rsid w:val="00CA738F"/>
    <w:rsid w:val="00CB466F"/>
    <w:rsid w:val="00CC0EAB"/>
    <w:rsid w:val="00CC4DDA"/>
    <w:rsid w:val="00CC7782"/>
    <w:rsid w:val="00CD0A67"/>
    <w:rsid w:val="00CE0064"/>
    <w:rsid w:val="00CE7FB9"/>
    <w:rsid w:val="00CF0429"/>
    <w:rsid w:val="00CF190B"/>
    <w:rsid w:val="00CF55FC"/>
    <w:rsid w:val="00CF7000"/>
    <w:rsid w:val="00CF722E"/>
    <w:rsid w:val="00D01674"/>
    <w:rsid w:val="00D02771"/>
    <w:rsid w:val="00D03AA4"/>
    <w:rsid w:val="00D07930"/>
    <w:rsid w:val="00D12B17"/>
    <w:rsid w:val="00D14995"/>
    <w:rsid w:val="00D356EF"/>
    <w:rsid w:val="00D37D13"/>
    <w:rsid w:val="00D37EE7"/>
    <w:rsid w:val="00D403B1"/>
    <w:rsid w:val="00D405D7"/>
    <w:rsid w:val="00D476C6"/>
    <w:rsid w:val="00D52E32"/>
    <w:rsid w:val="00D55FDD"/>
    <w:rsid w:val="00D60541"/>
    <w:rsid w:val="00D613D6"/>
    <w:rsid w:val="00D64B07"/>
    <w:rsid w:val="00D6728C"/>
    <w:rsid w:val="00D77F83"/>
    <w:rsid w:val="00D802DE"/>
    <w:rsid w:val="00D83D5A"/>
    <w:rsid w:val="00D85C32"/>
    <w:rsid w:val="00D928B5"/>
    <w:rsid w:val="00D947AB"/>
    <w:rsid w:val="00D9499D"/>
    <w:rsid w:val="00D974C7"/>
    <w:rsid w:val="00D978BC"/>
    <w:rsid w:val="00DA0E93"/>
    <w:rsid w:val="00DA275C"/>
    <w:rsid w:val="00DA388E"/>
    <w:rsid w:val="00DB5F6C"/>
    <w:rsid w:val="00DC0EF7"/>
    <w:rsid w:val="00DC211A"/>
    <w:rsid w:val="00DC57A6"/>
    <w:rsid w:val="00DC5F4A"/>
    <w:rsid w:val="00DC60E0"/>
    <w:rsid w:val="00DC734A"/>
    <w:rsid w:val="00DD1B30"/>
    <w:rsid w:val="00DD32F4"/>
    <w:rsid w:val="00DD3472"/>
    <w:rsid w:val="00DE24FC"/>
    <w:rsid w:val="00DE635A"/>
    <w:rsid w:val="00DF025D"/>
    <w:rsid w:val="00DF2217"/>
    <w:rsid w:val="00DF43BF"/>
    <w:rsid w:val="00E003FE"/>
    <w:rsid w:val="00E01E3A"/>
    <w:rsid w:val="00E02F05"/>
    <w:rsid w:val="00E0656B"/>
    <w:rsid w:val="00E12CB1"/>
    <w:rsid w:val="00E13151"/>
    <w:rsid w:val="00E131D3"/>
    <w:rsid w:val="00E13E75"/>
    <w:rsid w:val="00E140F5"/>
    <w:rsid w:val="00E21BDB"/>
    <w:rsid w:val="00E23D92"/>
    <w:rsid w:val="00E25D6D"/>
    <w:rsid w:val="00E2781C"/>
    <w:rsid w:val="00E3029C"/>
    <w:rsid w:val="00E53B7E"/>
    <w:rsid w:val="00E56032"/>
    <w:rsid w:val="00E609E3"/>
    <w:rsid w:val="00E624B9"/>
    <w:rsid w:val="00E645E1"/>
    <w:rsid w:val="00E7005E"/>
    <w:rsid w:val="00E7102B"/>
    <w:rsid w:val="00E73916"/>
    <w:rsid w:val="00E774E4"/>
    <w:rsid w:val="00E825B5"/>
    <w:rsid w:val="00E8469A"/>
    <w:rsid w:val="00EA018C"/>
    <w:rsid w:val="00EA20FF"/>
    <w:rsid w:val="00EA430D"/>
    <w:rsid w:val="00EA7994"/>
    <w:rsid w:val="00EB03E1"/>
    <w:rsid w:val="00EC0DA1"/>
    <w:rsid w:val="00EC0EAE"/>
    <w:rsid w:val="00EC2B04"/>
    <w:rsid w:val="00EE1612"/>
    <w:rsid w:val="00EE28A4"/>
    <w:rsid w:val="00EF7418"/>
    <w:rsid w:val="00F03575"/>
    <w:rsid w:val="00F12192"/>
    <w:rsid w:val="00F142B3"/>
    <w:rsid w:val="00F1569C"/>
    <w:rsid w:val="00F16670"/>
    <w:rsid w:val="00F167D2"/>
    <w:rsid w:val="00F25457"/>
    <w:rsid w:val="00F265A2"/>
    <w:rsid w:val="00F310BA"/>
    <w:rsid w:val="00F353DF"/>
    <w:rsid w:val="00F4091F"/>
    <w:rsid w:val="00F40ABF"/>
    <w:rsid w:val="00F41204"/>
    <w:rsid w:val="00F53537"/>
    <w:rsid w:val="00F53AEE"/>
    <w:rsid w:val="00F54F28"/>
    <w:rsid w:val="00F76C9F"/>
    <w:rsid w:val="00F7793B"/>
    <w:rsid w:val="00F92549"/>
    <w:rsid w:val="00F947A5"/>
    <w:rsid w:val="00F94AE3"/>
    <w:rsid w:val="00FA4D8A"/>
    <w:rsid w:val="00FB6F82"/>
    <w:rsid w:val="00FC0D19"/>
    <w:rsid w:val="00FC5F81"/>
    <w:rsid w:val="00FD0534"/>
    <w:rsid w:val="00FD08D2"/>
    <w:rsid w:val="00FD2B6D"/>
    <w:rsid w:val="00FD3201"/>
    <w:rsid w:val="00FD4789"/>
    <w:rsid w:val="00FD70B8"/>
    <w:rsid w:val="00FE141C"/>
    <w:rsid w:val="00FE4E0E"/>
    <w:rsid w:val="00FE613D"/>
    <w:rsid w:val="00FE7AD9"/>
    <w:rsid w:val="00FF0BF4"/>
    <w:rsid w:val="00FF159C"/>
    <w:rsid w:val="00FF711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B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10566</Words>
  <Characters>60228</Characters>
  <Application>Microsoft Word 12.0.0</Application>
  <DocSecurity>0</DocSecurity>
  <Lines>501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73964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Delgado Sánchez</dc:creator>
  <cp:lastModifiedBy>Olga Delgado Sánchez</cp:lastModifiedBy>
  <cp:revision>20</cp:revision>
  <cp:lastPrinted>2016-05-19T07:25:00Z</cp:lastPrinted>
  <dcterms:created xsi:type="dcterms:W3CDTF">2016-05-19T16:07:00Z</dcterms:created>
  <dcterms:modified xsi:type="dcterms:W3CDTF">2016-05-19T16:57:00Z</dcterms:modified>
</cp:coreProperties>
</file>