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FA55" w14:textId="48CD6C63" w:rsidR="002524DE" w:rsidRPr="00F034ED" w:rsidRDefault="00954814" w:rsidP="00F034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/>
      </w:pPr>
      <w:r>
        <w:tab/>
      </w:r>
      <w:r w:rsidR="002524DE">
        <w:rPr>
          <w:noProof/>
        </w:rPr>
        <w:drawing>
          <wp:anchor distT="0" distB="0" distL="114300" distR="114300" simplePos="0" relativeHeight="251661312" behindDoc="1" locked="0" layoutInCell="1" allowOverlap="1" wp14:anchorId="5E696D91" wp14:editId="49CDE135">
            <wp:simplePos x="0" y="0"/>
            <wp:positionH relativeFrom="column">
              <wp:posOffset>4063365</wp:posOffset>
            </wp:positionH>
            <wp:positionV relativeFrom="paragraph">
              <wp:posOffset>251460</wp:posOffset>
            </wp:positionV>
            <wp:extent cx="1607820" cy="1713865"/>
            <wp:effectExtent l="0" t="0" r="0" b="0"/>
            <wp:wrapSquare wrapText="bothSides"/>
            <wp:docPr id="8" name="Imagen 8" descr="Product Highlight - VOCABRIA + REKAMBYS | Latest news for Doctors, Nurses  and Pharmacists | Pharm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Highlight - VOCABRIA + REKAMBYS | Latest news for Doctors, Nurses  and Pharmacists | Pharmac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782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D084D0" w14:textId="35E28325" w:rsidR="006E1376" w:rsidRDefault="006C4139">
      <w:pPr>
        <w:jc w:val="both"/>
        <w:rPr>
          <w:rFonts w:ascii="Arial" w:eastAsia="Arial" w:hAnsi="Arial" w:cs="Arial"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¿</w:t>
      </w:r>
      <w:r>
        <w:rPr>
          <w:rFonts w:ascii="Arial" w:eastAsia="Arial" w:hAnsi="Arial" w:cs="Arial"/>
          <w:b/>
          <w:color w:val="548DD4"/>
          <w:sz w:val="28"/>
          <w:szCs w:val="28"/>
        </w:rPr>
        <w:t xml:space="preserve">Qué es </w:t>
      </w:r>
      <w:proofErr w:type="spellStart"/>
      <w:r w:rsidR="006E1376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RILPIVIRINA+CABOTEGRAVIR</w:t>
      </w:r>
      <w:proofErr w:type="spellEnd"/>
      <w:r w:rsidR="006E1376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  <w:r w:rsidR="006E1376"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07347C0E" w14:textId="14101A4B" w:rsidR="00CC5B3B" w:rsidRPr="001B7F47" w:rsidRDefault="006E1376" w:rsidP="001B7F4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ermStart w:id="507917616" w:edGrp="everyone"/>
      <w:r>
        <w:rPr>
          <w:rFonts w:ascii="Arial" w:eastAsia="Arial" w:hAnsi="Arial" w:cs="Arial"/>
          <w:sz w:val="24"/>
          <w:szCs w:val="24"/>
        </w:rPr>
        <w:t>Son dos</w:t>
      </w:r>
      <w:r w:rsidR="001B7F47" w:rsidRPr="001B7F47">
        <w:rPr>
          <w:rFonts w:ascii="Arial" w:eastAsia="Arial" w:hAnsi="Arial" w:cs="Arial"/>
          <w:sz w:val="24"/>
          <w:szCs w:val="24"/>
        </w:rPr>
        <w:t xml:space="preserve"> antiviral</w:t>
      </w:r>
      <w:r>
        <w:rPr>
          <w:rFonts w:ascii="Arial" w:eastAsia="Arial" w:hAnsi="Arial" w:cs="Arial"/>
          <w:sz w:val="24"/>
          <w:szCs w:val="24"/>
        </w:rPr>
        <w:t>es</w:t>
      </w:r>
      <w:r w:rsidR="001B7F47" w:rsidRPr="001B7F47">
        <w:rPr>
          <w:rFonts w:ascii="Arial" w:eastAsia="Arial" w:hAnsi="Arial" w:cs="Arial"/>
          <w:sz w:val="24"/>
          <w:szCs w:val="24"/>
        </w:rPr>
        <w:t xml:space="preserve"> que contiene</w:t>
      </w:r>
      <w:r>
        <w:rPr>
          <w:rFonts w:ascii="Arial" w:eastAsia="Arial" w:hAnsi="Arial" w:cs="Arial"/>
          <w:sz w:val="24"/>
          <w:szCs w:val="24"/>
        </w:rPr>
        <w:t>n</w:t>
      </w:r>
      <w:r w:rsidR="001B7F47" w:rsidRPr="001B7F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Rilpivirina y </w:t>
      </w:r>
      <w:proofErr w:type="spellStart"/>
      <w:r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Cabotegravir</w:t>
      </w:r>
      <w:proofErr w:type="spellEnd"/>
      <w:r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="001B7F47" w:rsidRPr="001B7F47">
        <w:rPr>
          <w:rFonts w:ascii="Arial" w:eastAsia="Arial" w:hAnsi="Arial" w:cs="Arial"/>
          <w:sz w:val="24"/>
          <w:szCs w:val="24"/>
        </w:rPr>
        <w:t>que impide</w:t>
      </w:r>
      <w:r>
        <w:rPr>
          <w:rFonts w:ascii="Arial" w:eastAsia="Arial" w:hAnsi="Arial" w:cs="Arial"/>
          <w:sz w:val="24"/>
          <w:szCs w:val="24"/>
        </w:rPr>
        <w:t>n</w:t>
      </w:r>
      <w:r w:rsidR="001B7F47" w:rsidRPr="001B7F47">
        <w:rPr>
          <w:rFonts w:ascii="Arial" w:eastAsia="Arial" w:hAnsi="Arial" w:cs="Arial"/>
          <w:sz w:val="24"/>
          <w:szCs w:val="24"/>
        </w:rPr>
        <w:t xml:space="preserve"> la replicación viral, utilizado en el tratamiento del VIH para mantener la carga viral indetectable. </w:t>
      </w:r>
    </w:p>
    <w:permEnd w:id="507917616"/>
    <w:p w14:paraId="602DDEDA" w14:textId="30C51E98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¿Qué dosis debo tomar?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4069BC7E" w14:textId="5B2DDA87" w:rsidR="003F3527" w:rsidRDefault="006E1376" w:rsidP="008326CF">
      <w:pPr>
        <w:tabs>
          <w:tab w:val="left" w:pos="1276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Rilpivirina y </w:t>
      </w:r>
      <w:proofErr w:type="spellStart"/>
      <w:r>
        <w:rPr>
          <w:rFonts w:ascii="Arial" w:eastAsia="Arial" w:hAnsi="Arial" w:cs="Arial"/>
          <w:sz w:val="24"/>
          <w:szCs w:val="24"/>
        </w:rPr>
        <w:t>Cabotegravir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6E1376">
        <w:rPr>
          <w:rFonts w:ascii="Arial" w:eastAsia="Arial" w:hAnsi="Arial" w:cs="Arial"/>
          <w:sz w:val="24"/>
          <w:szCs w:val="24"/>
        </w:rPr>
        <w:t>se administra</w:t>
      </w:r>
      <w:r>
        <w:rPr>
          <w:rFonts w:ascii="Arial" w:eastAsia="Arial" w:hAnsi="Arial" w:cs="Arial"/>
          <w:sz w:val="24"/>
          <w:szCs w:val="24"/>
        </w:rPr>
        <w:t>n</w:t>
      </w:r>
      <w:r w:rsidRPr="006E1376">
        <w:rPr>
          <w:rFonts w:ascii="Arial" w:eastAsia="Arial" w:hAnsi="Arial" w:cs="Arial"/>
          <w:sz w:val="24"/>
          <w:szCs w:val="24"/>
        </w:rPr>
        <w:t xml:space="preserve"> por </w:t>
      </w:r>
      <w:r w:rsidRPr="008326CF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vía intramuscular</w:t>
      </w:r>
      <w:r w:rsidR="00245D88" w:rsidRPr="00245D88">
        <w:rPr>
          <w:rFonts w:ascii="Arial" w:eastAsia="Arial" w:hAnsi="Arial" w:cs="Arial"/>
          <w:sz w:val="24"/>
          <w:szCs w:val="24"/>
        </w:rPr>
        <w:t>.</w:t>
      </w:r>
      <w:r w:rsidR="002524DE">
        <w:rPr>
          <w:rFonts w:ascii="Arial" w:eastAsia="Arial" w:hAnsi="Arial" w:cs="Arial"/>
          <w:sz w:val="24"/>
          <w:szCs w:val="24"/>
        </w:rPr>
        <w:t xml:space="preserve"> Son preparados de acción prolongada. </w:t>
      </w:r>
      <w:r w:rsidR="00245D88">
        <w:rPr>
          <w:rFonts w:ascii="Arial" w:eastAsia="Arial" w:hAnsi="Arial" w:cs="Arial"/>
          <w:sz w:val="24"/>
          <w:szCs w:val="24"/>
        </w:rPr>
        <w:t xml:space="preserve">Tras la primera dosis, al mes será necesario una nueva administración. Posteriormente la administración de ambos fármacos será cada 8 semanas. Puede ser necesario iniciar con ambos fármacos por vía oral antes de la administración intramuscular. </w:t>
      </w:r>
    </w:p>
    <w:p w14:paraId="33710092" w14:textId="5C57E0FC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¿Cómo</w:t>
      </w:r>
      <w:r w:rsidR="00245D88">
        <w:rPr>
          <w:rFonts w:ascii="Arial" w:eastAsia="Arial" w:hAnsi="Arial" w:cs="Arial"/>
          <w:b/>
          <w:color w:val="548DD4"/>
          <w:sz w:val="28"/>
          <w:szCs w:val="28"/>
        </w:rPr>
        <w:t xml:space="preserve"> se administra </w:t>
      </w:r>
      <w:bookmarkStart w:id="0" w:name="_Hlk120733780"/>
      <w:proofErr w:type="spellStart"/>
      <w:r w:rsidR="00245D88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RILPIVIRINA+CABOTEGRAVIR</w:t>
      </w:r>
      <w:bookmarkEnd w:id="0"/>
      <w:proofErr w:type="spellEnd"/>
      <w:r w:rsidR="00245D88">
        <w:rPr>
          <w:rFonts w:ascii="Arial" w:eastAsia="Arial" w:hAnsi="Arial" w:cs="Arial"/>
          <w:b/>
          <w:color w:val="548DD4"/>
          <w:sz w:val="28"/>
          <w:szCs w:val="28"/>
          <w:u w:val="single"/>
        </w:rPr>
        <w:t xml:space="preserve">? </w:t>
      </w:r>
    </w:p>
    <w:p w14:paraId="11B6969C" w14:textId="3C795CDE" w:rsidR="003F3527" w:rsidRDefault="00245D88" w:rsidP="00245D88">
      <w:pPr>
        <w:spacing w:after="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Cada administración se realiza </w:t>
      </w:r>
      <w:r w:rsidRPr="00245D88">
        <w:rPr>
          <w:rFonts w:ascii="Arial" w:eastAsia="Arial" w:hAnsi="Arial" w:cs="Arial"/>
          <w:sz w:val="24"/>
          <w:szCs w:val="24"/>
        </w:rPr>
        <w:t>mediante inyección glútea en lugares separados en la misma visita</w:t>
      </w:r>
      <w:r>
        <w:rPr>
          <w:rFonts w:ascii="Arial" w:eastAsia="Arial" w:hAnsi="Arial" w:cs="Arial"/>
          <w:sz w:val="24"/>
          <w:szCs w:val="24"/>
        </w:rPr>
        <w:t xml:space="preserve"> por personal sanitario especializado. </w:t>
      </w:r>
      <w:r w:rsidRPr="00331DD6">
        <w:rPr>
          <w:rFonts w:ascii="Arial" w:eastAsia="Arial" w:hAnsi="Arial" w:cs="Arial"/>
          <w:sz w:val="24"/>
          <w:szCs w:val="24"/>
        </w:rPr>
        <w:t xml:space="preserve"> </w:t>
      </w:r>
    </w:p>
    <w:p w14:paraId="24BC9C57" w14:textId="77777777" w:rsidR="003F3527" w:rsidRDefault="006C4139">
      <w:pPr>
        <w:rPr>
          <w:rFonts w:ascii="Arial" w:eastAsia="Arial" w:hAnsi="Arial" w:cs="Arial"/>
          <w:b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 xml:space="preserve">¿Qué hago si olvido una dosis? </w:t>
      </w:r>
    </w:p>
    <w:p w14:paraId="2D075115" w14:textId="54528489" w:rsidR="003610C9" w:rsidRDefault="003610C9" w:rsidP="003610C9">
      <w:pPr>
        <w:pStyle w:val="Prrafode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r w:rsidRPr="003610C9">
        <w:rPr>
          <w:rFonts w:ascii="Arial" w:eastAsia="Arial" w:hAnsi="Arial" w:cs="Arial"/>
          <w:b/>
          <w:color w:val="1F497D" w:themeColor="text2"/>
          <w:sz w:val="24"/>
          <w:szCs w:val="24"/>
        </w:rPr>
        <w:t>Si pasa una semana de la fecha prevista de administración</w:t>
      </w:r>
      <w:r>
        <w:rPr>
          <w:rFonts w:ascii="Arial" w:eastAsia="Arial" w:hAnsi="Arial" w:cs="Arial"/>
          <w:bCs/>
          <w:sz w:val="24"/>
          <w:szCs w:val="24"/>
        </w:rPr>
        <w:t xml:space="preserve">, consulte con su médico/farmacéutico inmediatamente. </w:t>
      </w:r>
    </w:p>
    <w:p w14:paraId="13E27D46" w14:textId="7567DFF3" w:rsidR="003610C9" w:rsidRPr="003610C9" w:rsidRDefault="00245D88" w:rsidP="003610C9">
      <w:pPr>
        <w:pStyle w:val="Prrafode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Es importante mantener </w:t>
      </w:r>
      <w:r w:rsidR="002524DE">
        <w:rPr>
          <w:rFonts w:ascii="Arial" w:eastAsia="Arial" w:hAnsi="Arial" w:cs="Arial"/>
          <w:bCs/>
          <w:sz w:val="24"/>
          <w:szCs w:val="24"/>
        </w:rPr>
        <w:t xml:space="preserve">las </w:t>
      </w:r>
      <w:r w:rsidR="002524DE" w:rsidRPr="008326CF">
        <w:rPr>
          <w:rFonts w:ascii="Arial" w:eastAsia="Arial" w:hAnsi="Arial" w:cs="Arial"/>
          <w:b/>
          <w:color w:val="1F497D" w:themeColor="text2"/>
          <w:sz w:val="24"/>
          <w:szCs w:val="24"/>
        </w:rPr>
        <w:t>visitas de administración programadas</w:t>
      </w:r>
      <w:r w:rsidR="001B7F47" w:rsidRPr="001B7F47">
        <w:rPr>
          <w:rFonts w:ascii="Arial" w:eastAsia="Arial" w:hAnsi="Arial" w:cs="Arial"/>
          <w:bCs/>
          <w:sz w:val="24"/>
          <w:szCs w:val="24"/>
        </w:rPr>
        <w:t>.</w:t>
      </w:r>
      <w:r w:rsidR="002524DE" w:rsidRPr="002524DE">
        <w:rPr>
          <w:rFonts w:ascii="Arial" w:eastAsia="Arial" w:hAnsi="Arial" w:cs="Arial"/>
          <w:bCs/>
          <w:sz w:val="24"/>
          <w:szCs w:val="24"/>
        </w:rPr>
        <w:t xml:space="preserve"> Hable con su </w:t>
      </w:r>
      <w:r w:rsidR="002524DE">
        <w:rPr>
          <w:rFonts w:ascii="Arial" w:eastAsia="Arial" w:hAnsi="Arial" w:cs="Arial"/>
          <w:bCs/>
          <w:sz w:val="24"/>
          <w:szCs w:val="24"/>
        </w:rPr>
        <w:t>médico o farmacéutico si piensa que no va a poder acudir a alguna cita de administración</w:t>
      </w:r>
      <w:r w:rsidR="001B7F47" w:rsidRPr="002524DE">
        <w:rPr>
          <w:rFonts w:ascii="Arial" w:eastAsia="Arial" w:hAnsi="Arial" w:cs="Arial"/>
          <w:b/>
          <w:color w:val="1F497D" w:themeColor="text2"/>
          <w:sz w:val="24"/>
          <w:szCs w:val="24"/>
        </w:rPr>
        <w:t>.</w:t>
      </w:r>
    </w:p>
    <w:p w14:paraId="6A4A33C6" w14:textId="0929C8D1" w:rsidR="003F3527" w:rsidRPr="00744E6C" w:rsidRDefault="00744E6C" w:rsidP="00331DD6">
      <w:pPr>
        <w:pStyle w:val="Prrafodelista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r w:rsidRPr="00744E6C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No </w:t>
      </w:r>
      <w:r w:rsidR="002524DE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suspenda el tratamiento </w:t>
      </w:r>
      <w:r w:rsidR="002524DE" w:rsidRPr="002524DE">
        <w:rPr>
          <w:rFonts w:ascii="Arial" w:eastAsia="Arial" w:hAnsi="Arial" w:cs="Arial"/>
          <w:bCs/>
          <w:sz w:val="24"/>
          <w:szCs w:val="24"/>
        </w:rPr>
        <w:t xml:space="preserve">sin consultarlo con su médico o farmacéutico. </w:t>
      </w:r>
    </w:p>
    <w:p w14:paraId="3BB11F5A" w14:textId="77777777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¿Qué debe contarle a su médico y farmacéutico antes de empezar el tratamiento?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18B423E3" w14:textId="50C097DB" w:rsidR="001B7F47" w:rsidRDefault="001B7F47" w:rsidP="001B7F47">
      <w:pPr>
        <w:spacing w:after="100"/>
        <w:rPr>
          <w:rFonts w:ascii="Arial" w:eastAsia="Arial" w:hAnsi="Arial" w:cs="Arial"/>
          <w:sz w:val="24"/>
          <w:szCs w:val="24"/>
        </w:rPr>
      </w:pPr>
      <w:r w:rsidRPr="001B7F47">
        <w:rPr>
          <w:rFonts w:ascii="Arial" w:eastAsia="Arial" w:hAnsi="Arial" w:cs="Arial"/>
          <w:sz w:val="24"/>
          <w:szCs w:val="24"/>
        </w:rPr>
        <w:t>Historial de alergia a</w:t>
      </w:r>
      <w:r w:rsidR="002524DE">
        <w:rPr>
          <w:rFonts w:ascii="Arial" w:eastAsia="Arial" w:hAnsi="Arial" w:cs="Arial"/>
          <w:sz w:val="24"/>
          <w:szCs w:val="24"/>
        </w:rPr>
        <w:t xml:space="preserve"> Rilpivirina o </w:t>
      </w:r>
      <w:proofErr w:type="spellStart"/>
      <w:r w:rsidR="002524DE">
        <w:rPr>
          <w:rFonts w:ascii="Arial" w:eastAsia="Arial" w:hAnsi="Arial" w:cs="Arial"/>
          <w:sz w:val="24"/>
          <w:szCs w:val="24"/>
        </w:rPr>
        <w:t>Cabotegravir</w:t>
      </w:r>
      <w:proofErr w:type="spellEnd"/>
      <w:r w:rsidR="002524DE">
        <w:rPr>
          <w:rFonts w:ascii="Arial" w:eastAsia="Arial" w:hAnsi="Arial" w:cs="Arial"/>
          <w:sz w:val="24"/>
          <w:szCs w:val="24"/>
        </w:rPr>
        <w:t xml:space="preserve"> </w:t>
      </w:r>
      <w:r w:rsidR="004B1DB2">
        <w:rPr>
          <w:rFonts w:ascii="Arial" w:eastAsia="Arial" w:hAnsi="Arial" w:cs="Arial"/>
          <w:sz w:val="24"/>
          <w:szCs w:val="24"/>
        </w:rPr>
        <w:t xml:space="preserve">o </w:t>
      </w:r>
      <w:r w:rsidRPr="001B7F47">
        <w:rPr>
          <w:rFonts w:ascii="Arial" w:eastAsia="Arial" w:hAnsi="Arial" w:cs="Arial"/>
          <w:sz w:val="24"/>
          <w:szCs w:val="24"/>
        </w:rPr>
        <w:t>alguno de sus excipientes</w:t>
      </w:r>
      <w:r w:rsidR="006C4139">
        <w:rPr>
          <w:rFonts w:ascii="Arial" w:eastAsia="Arial" w:hAnsi="Arial" w:cs="Arial"/>
          <w:sz w:val="24"/>
          <w:szCs w:val="24"/>
        </w:rPr>
        <w:t>.</w:t>
      </w:r>
    </w:p>
    <w:p w14:paraId="778E3474" w14:textId="0F3842E1" w:rsidR="001B7F47" w:rsidRDefault="002524DE" w:rsidP="001B7F47">
      <w:p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Uso de algunos fármacos como </w:t>
      </w:r>
      <w:r w:rsidRPr="002524DE">
        <w:rPr>
          <w:rFonts w:ascii="Arial" w:hAnsi="Arial" w:cs="Arial"/>
          <w:sz w:val="24"/>
          <w:szCs w:val="24"/>
        </w:rPr>
        <w:t xml:space="preserve">rifampicina, </w:t>
      </w:r>
      <w:proofErr w:type="spellStart"/>
      <w:r w:rsidRPr="002524DE">
        <w:rPr>
          <w:rFonts w:ascii="Arial" w:hAnsi="Arial" w:cs="Arial"/>
          <w:sz w:val="24"/>
          <w:szCs w:val="24"/>
        </w:rPr>
        <w:t>rifapentina</w:t>
      </w:r>
      <w:proofErr w:type="spellEnd"/>
      <w:r w:rsidRPr="002524DE">
        <w:rPr>
          <w:rFonts w:ascii="Arial" w:hAnsi="Arial" w:cs="Arial"/>
          <w:sz w:val="24"/>
          <w:szCs w:val="24"/>
        </w:rPr>
        <w:t>, carbamazepina, oxcarbazepina, fenitoína o fenobarbital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C6A6E0D" w14:textId="679F3E28" w:rsidR="008326CF" w:rsidRPr="001B7F47" w:rsidRDefault="008326CF" w:rsidP="001B7F47">
      <w:pPr>
        <w:spacing w:after="10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Hepatitis B</w:t>
      </w:r>
    </w:p>
    <w:p w14:paraId="1FCA7B22" w14:textId="0BC3F433" w:rsidR="002524DE" w:rsidRDefault="00331DD6" w:rsidP="00216A4B">
      <w:pPr>
        <w:spacing w:after="100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>Embarazo y lactancia</w:t>
      </w:r>
    </w:p>
    <w:p w14:paraId="777C0105" w14:textId="6B401B5E" w:rsidR="00F034ED" w:rsidRDefault="00F034ED" w:rsidP="00216A4B">
      <w:pPr>
        <w:spacing w:after="100"/>
        <w:rPr>
          <w:rFonts w:ascii="Arial" w:eastAsia="Arial" w:hAnsi="Arial" w:cs="Arial"/>
          <w:sz w:val="24"/>
          <w:szCs w:val="24"/>
        </w:rPr>
      </w:pPr>
    </w:p>
    <w:p w14:paraId="1566DD69" w14:textId="77777777" w:rsidR="00F034ED" w:rsidRPr="00216A4B" w:rsidRDefault="00F034ED" w:rsidP="00216A4B">
      <w:pPr>
        <w:spacing w:after="100"/>
        <w:rPr>
          <w:rFonts w:ascii="Arial" w:eastAsia="Arial" w:hAnsi="Arial" w:cs="Arial"/>
          <w:sz w:val="24"/>
          <w:szCs w:val="24"/>
        </w:rPr>
      </w:pPr>
    </w:p>
    <w:p w14:paraId="7B9C442D" w14:textId="77777777" w:rsidR="003F3527" w:rsidRDefault="006C4139" w:rsidP="00643ADB">
      <w:pPr>
        <w:spacing w:after="0" w:line="360" w:lineRule="auto"/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lastRenderedPageBreak/>
        <w:t>¿Qué efectos adversos puedo tener?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10AF17C2" w14:textId="77777777" w:rsidR="004B1DB2" w:rsidRPr="008326CF" w:rsidRDefault="004B1DB2" w:rsidP="008326CF">
      <w:pPr>
        <w:pStyle w:val="Prrafodelista"/>
        <w:numPr>
          <w:ilvl w:val="0"/>
          <w:numId w:val="20"/>
        </w:numPr>
        <w:spacing w:after="0"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8326CF">
        <w:rPr>
          <w:rFonts w:ascii="Arial" w:eastAsia="Arial" w:hAnsi="Arial" w:cs="Arial"/>
          <w:sz w:val="24"/>
          <w:szCs w:val="24"/>
        </w:rPr>
        <w:t xml:space="preserve">Muy frecuentes (1 de cada 10 personas): </w:t>
      </w:r>
    </w:p>
    <w:p w14:paraId="3BCDB9C3" w14:textId="6BA79076" w:rsidR="008326CF" w:rsidRDefault="008326CF" w:rsidP="008326CF">
      <w:pPr>
        <w:spacing w:after="0" w:line="360" w:lineRule="auto"/>
        <w:rPr>
          <w:rFonts w:ascii="Arial" w:eastAsia="Arial" w:hAnsi="Arial" w:cs="Arial"/>
          <w:b/>
          <w:color w:val="1F497D" w:themeColor="text2"/>
          <w:sz w:val="24"/>
          <w:szCs w:val="24"/>
        </w:rPr>
      </w:pPr>
      <w:r>
        <w:rPr>
          <w:rFonts w:ascii="Arial" w:eastAsia="Arial" w:hAnsi="Arial" w:cs="Arial"/>
          <w:b/>
          <w:color w:val="1F497D" w:themeColor="text2"/>
          <w:sz w:val="24"/>
          <w:szCs w:val="24"/>
        </w:rPr>
        <w:t>-Reacción en el punto de inyección</w:t>
      </w:r>
    </w:p>
    <w:p w14:paraId="222B2DA0" w14:textId="10EAF87C" w:rsidR="002524DE" w:rsidRPr="002524DE" w:rsidRDefault="008326CF" w:rsidP="004B1DB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="002524DE" w:rsidRPr="002524DE">
        <w:rPr>
          <w:rFonts w:ascii="Arial" w:eastAsia="Arial" w:hAnsi="Arial" w:cs="Arial"/>
          <w:sz w:val="24"/>
          <w:szCs w:val="24"/>
        </w:rPr>
        <w:t>Dolor de cabeza</w:t>
      </w:r>
    </w:p>
    <w:p w14:paraId="282F3449" w14:textId="7CBDEEC6" w:rsidR="004B1DB2" w:rsidRPr="004B1DB2" w:rsidRDefault="008326CF" w:rsidP="004B1DB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="002524DE" w:rsidRPr="002524DE">
        <w:rPr>
          <w:rFonts w:ascii="Arial" w:eastAsia="Arial" w:hAnsi="Arial" w:cs="Arial"/>
          <w:sz w:val="24"/>
          <w:szCs w:val="24"/>
        </w:rPr>
        <w:t>Pirexia (Sensación de calor)</w:t>
      </w:r>
      <w:r w:rsidR="004B1DB2" w:rsidRPr="004B1DB2">
        <w:rPr>
          <w:rFonts w:ascii="Arial" w:eastAsia="Arial" w:hAnsi="Arial" w:cs="Arial"/>
          <w:sz w:val="24"/>
          <w:szCs w:val="24"/>
        </w:rPr>
        <w:t>.</w:t>
      </w:r>
    </w:p>
    <w:p w14:paraId="35F5A0F3" w14:textId="44DD12A1" w:rsidR="004B1DB2" w:rsidRPr="008326CF" w:rsidRDefault="004B1DB2" w:rsidP="008326CF">
      <w:pPr>
        <w:pStyle w:val="Prrafodelista"/>
        <w:numPr>
          <w:ilvl w:val="0"/>
          <w:numId w:val="20"/>
        </w:numPr>
        <w:spacing w:after="0"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8326CF">
        <w:rPr>
          <w:rFonts w:ascii="Arial" w:eastAsia="Arial" w:hAnsi="Arial" w:cs="Arial"/>
          <w:sz w:val="24"/>
          <w:szCs w:val="24"/>
        </w:rPr>
        <w:t>Frecuentes (5 de cada 100 personas):</w:t>
      </w:r>
    </w:p>
    <w:p w14:paraId="2A4FBDFE" w14:textId="384E8F9B" w:rsidR="002524DE" w:rsidRDefault="008326CF" w:rsidP="004B1DB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="0072784B" w:rsidRPr="0072784B">
        <w:rPr>
          <w:rFonts w:ascii="Arial" w:eastAsia="Arial" w:hAnsi="Arial" w:cs="Arial"/>
          <w:sz w:val="24"/>
          <w:szCs w:val="24"/>
        </w:rPr>
        <w:t>Sueños anormales,</w:t>
      </w:r>
      <w:r w:rsidR="002524DE">
        <w:rPr>
          <w:rFonts w:ascii="Arial" w:eastAsia="Arial" w:hAnsi="Arial" w:cs="Arial"/>
          <w:sz w:val="24"/>
          <w:szCs w:val="24"/>
        </w:rPr>
        <w:t xml:space="preserve"> depresión, ansiedad, insomnio</w:t>
      </w:r>
    </w:p>
    <w:p w14:paraId="4FBFAA10" w14:textId="7394AB0A" w:rsidR="0072784B" w:rsidRDefault="008326CF" w:rsidP="004B1DB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="00BD0C33">
        <w:rPr>
          <w:rFonts w:ascii="Arial" w:eastAsia="Arial" w:hAnsi="Arial" w:cs="Arial"/>
          <w:sz w:val="24"/>
          <w:szCs w:val="24"/>
        </w:rPr>
        <w:t>M</w:t>
      </w:r>
      <w:r w:rsidR="0072784B" w:rsidRPr="0072784B">
        <w:rPr>
          <w:rFonts w:ascii="Arial" w:eastAsia="Arial" w:hAnsi="Arial" w:cs="Arial"/>
          <w:sz w:val="24"/>
          <w:szCs w:val="24"/>
        </w:rPr>
        <w:t>are</w:t>
      </w:r>
      <w:r w:rsidR="0072784B">
        <w:rPr>
          <w:rFonts w:ascii="Arial" w:eastAsia="Arial" w:hAnsi="Arial" w:cs="Arial"/>
          <w:sz w:val="24"/>
          <w:szCs w:val="24"/>
        </w:rPr>
        <w:t>os</w:t>
      </w:r>
      <w:r w:rsidR="0072784B" w:rsidRPr="0072784B">
        <w:rPr>
          <w:rFonts w:ascii="Arial" w:eastAsia="Arial" w:hAnsi="Arial" w:cs="Arial"/>
          <w:sz w:val="24"/>
          <w:szCs w:val="24"/>
        </w:rPr>
        <w:t>,</w:t>
      </w:r>
      <w:r w:rsidR="00BD0C33">
        <w:rPr>
          <w:rFonts w:ascii="Arial" w:eastAsia="Arial" w:hAnsi="Arial" w:cs="Arial"/>
          <w:sz w:val="24"/>
          <w:szCs w:val="24"/>
        </w:rPr>
        <w:t xml:space="preserve"> náuseas, </w:t>
      </w:r>
      <w:r w:rsidR="0072784B" w:rsidRPr="0072784B">
        <w:rPr>
          <w:rFonts w:ascii="Arial" w:eastAsia="Arial" w:hAnsi="Arial" w:cs="Arial"/>
          <w:sz w:val="24"/>
          <w:szCs w:val="24"/>
        </w:rPr>
        <w:t xml:space="preserve"> vómitos, </w:t>
      </w:r>
      <w:r w:rsidR="00BD0C33">
        <w:rPr>
          <w:rFonts w:ascii="Arial" w:eastAsia="Arial" w:hAnsi="Arial" w:cs="Arial"/>
          <w:sz w:val="24"/>
          <w:szCs w:val="24"/>
        </w:rPr>
        <w:t>dolor abdominal, diarrea.</w:t>
      </w:r>
    </w:p>
    <w:p w14:paraId="09162D47" w14:textId="12002913" w:rsidR="00BD0C33" w:rsidRDefault="008326CF" w:rsidP="004B1DB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="00BD0C33">
        <w:rPr>
          <w:rFonts w:ascii="Arial" w:eastAsia="Arial" w:hAnsi="Arial" w:cs="Arial"/>
          <w:sz w:val="24"/>
          <w:szCs w:val="24"/>
        </w:rPr>
        <w:t>Erupción, dolores musculares, cansancio.</w:t>
      </w:r>
    </w:p>
    <w:p w14:paraId="4226E55E" w14:textId="6F075876" w:rsidR="003F3527" w:rsidRPr="001B7F47" w:rsidRDefault="006C4139" w:rsidP="004B1DB2">
      <w:pPr>
        <w:spacing w:after="0" w:line="360" w:lineRule="auto"/>
        <w:rPr>
          <w:rFonts w:ascii="Arial" w:eastAsia="Arial" w:hAnsi="Arial" w:cs="Arial"/>
          <w:b/>
          <w:color w:val="548DD4"/>
          <w:sz w:val="28"/>
          <w:szCs w:val="28"/>
        </w:rPr>
      </w:pP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>¿</w:t>
      </w:r>
      <w:r w:rsidR="001B7F47"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 </w:t>
      </w:r>
      <w:proofErr w:type="spellStart"/>
      <w:r w:rsidR="00BD0C33" w:rsidRPr="008326CF">
        <w:rPr>
          <w:rFonts w:ascii="Arial" w:eastAsia="Arial" w:hAnsi="Arial" w:cs="Arial"/>
          <w:b/>
          <w:color w:val="548DD4"/>
          <w:sz w:val="28"/>
          <w:szCs w:val="28"/>
        </w:rPr>
        <w:t>RILPIVIRINA+CABOTEGRAVIR</w:t>
      </w:r>
      <w:proofErr w:type="spellEnd"/>
      <w:r w:rsidR="00BD0C33"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 </w:t>
      </w: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>puede</w:t>
      </w:r>
      <w:r w:rsidR="008326CF">
        <w:rPr>
          <w:rFonts w:ascii="Arial" w:eastAsia="Arial" w:hAnsi="Arial" w:cs="Arial"/>
          <w:b/>
          <w:color w:val="548DD4"/>
          <w:sz w:val="28"/>
          <w:szCs w:val="28"/>
        </w:rPr>
        <w:t>n</w:t>
      </w: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 interaccionar con otros </w:t>
      </w:r>
      <w:r w:rsidR="00643ADB" w:rsidRPr="001B7F47">
        <w:rPr>
          <w:rFonts w:ascii="Arial" w:eastAsia="Arial" w:hAnsi="Arial" w:cs="Arial"/>
          <w:b/>
          <w:color w:val="548DD4"/>
          <w:sz w:val="28"/>
          <w:szCs w:val="28"/>
        </w:rPr>
        <w:t>m</w:t>
      </w: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edicamentos? </w:t>
      </w:r>
    </w:p>
    <w:p w14:paraId="693A2974" w14:textId="2BAC7EDD" w:rsidR="003F3527" w:rsidRDefault="006C4139" w:rsidP="0095481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ermStart w:id="357516065" w:edGrp="everyone"/>
      <w:r>
        <w:rPr>
          <w:rFonts w:ascii="Arial" w:eastAsia="Arial" w:hAnsi="Arial" w:cs="Arial"/>
          <w:sz w:val="24"/>
          <w:szCs w:val="24"/>
        </w:rPr>
        <w:t xml:space="preserve">Debe informar a su médico y farmacéutico de toda la medicación y productos naturales que tome. Algunos de los medicamentos que producen interacciones con </w:t>
      </w:r>
      <w:proofErr w:type="spellStart"/>
      <w:r w:rsidR="00BD0C33" w:rsidRPr="00BD0C33">
        <w:rPr>
          <w:rFonts w:ascii="Arial" w:eastAsia="Arial" w:hAnsi="Arial" w:cs="Arial"/>
          <w:sz w:val="24"/>
          <w:szCs w:val="24"/>
        </w:rPr>
        <w:t>Rilpivirina+Cabotegravir</w:t>
      </w:r>
      <w:proofErr w:type="spellEnd"/>
      <w:r w:rsidR="00BD0C33" w:rsidRPr="00BD0C3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son:</w:t>
      </w:r>
    </w:p>
    <w:p w14:paraId="5AE46A3D" w14:textId="7396AA11" w:rsidR="003F3527" w:rsidRDefault="00BD0C33">
      <w:pPr>
        <w:rPr>
          <w:rFonts w:ascii="Arial" w:eastAsia="Arial" w:hAnsi="Arial" w:cs="Arial"/>
          <w:sz w:val="24"/>
          <w:szCs w:val="24"/>
        </w:rPr>
      </w:pPr>
      <w:r w:rsidRPr="00BD0C33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1C95A" wp14:editId="210402AC">
                <wp:simplePos x="0" y="0"/>
                <wp:positionH relativeFrom="column">
                  <wp:posOffset>2434590</wp:posOffset>
                </wp:positionH>
                <wp:positionV relativeFrom="paragraph">
                  <wp:posOffset>635</wp:posOffset>
                </wp:positionV>
                <wp:extent cx="3381375" cy="3067050"/>
                <wp:effectExtent l="0" t="0" r="28575" b="19050"/>
                <wp:wrapNone/>
                <wp:docPr id="12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067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60958" w14:textId="77777777" w:rsidR="00BD0C33" w:rsidRPr="00BD0C33" w:rsidRDefault="00BD0C33" w:rsidP="00BD0C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permStart w:id="1838623472" w:edGrp="everyone"/>
                            <w:r w:rsidRPr="00BD0C33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  <w:t>Antipsicóticos</w:t>
                            </w:r>
                          </w:p>
                          <w:p w14:paraId="48213555" w14:textId="77777777" w:rsidR="00BD0C33" w:rsidRPr="00BD0C33" w:rsidRDefault="00BD0C33" w:rsidP="00BD0C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0C3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Ziprasidona</w:t>
                            </w:r>
                            <w:proofErr w:type="spellEnd"/>
                          </w:p>
                          <w:p w14:paraId="3D07D8D8" w14:textId="56DA19F0" w:rsidR="00BD0C33" w:rsidRPr="00BD0C33" w:rsidRDefault="00BD0C33" w:rsidP="00BD0C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D0C3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Clorpromazina, levomepromazina, </w:t>
                            </w:r>
                            <w:proofErr w:type="spellStart"/>
                            <w:r w:rsidRPr="00BD0C3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sulpirida</w:t>
                            </w:r>
                            <w:proofErr w:type="spellEnd"/>
                          </w:p>
                          <w:p w14:paraId="71169D93" w14:textId="77777777" w:rsidR="00BD0C33" w:rsidRPr="00BD0C33" w:rsidRDefault="00BD0C33" w:rsidP="00BD0C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D0C3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Haloperidol</w:t>
                            </w:r>
                          </w:p>
                          <w:p w14:paraId="0BA7F8B5" w14:textId="16E9B938" w:rsidR="00BD0C33" w:rsidRPr="00BD0C33" w:rsidRDefault="00BD0C33" w:rsidP="00BD0C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D0C33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  <w:t xml:space="preserve">Corticoides a altas dosis </w:t>
                            </w:r>
                          </w:p>
                          <w:p w14:paraId="45FCE53C" w14:textId="77777777" w:rsidR="00BD0C33" w:rsidRPr="00BD0C33" w:rsidRDefault="00BD0C33" w:rsidP="00BD0C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0C33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  <w:t>Tuberculostáticos</w:t>
                            </w:r>
                            <w:proofErr w:type="spellEnd"/>
                          </w:p>
                          <w:p w14:paraId="11F31274" w14:textId="77777777" w:rsidR="00BD0C33" w:rsidRPr="00BD0C33" w:rsidRDefault="00BD0C33" w:rsidP="00BD0C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D0C3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Rifampicina/Rifabutina</w:t>
                            </w:r>
                          </w:p>
                          <w:p w14:paraId="3517B5F2" w14:textId="77777777" w:rsidR="00BD0C33" w:rsidRPr="00BD0C33" w:rsidRDefault="00BD0C33" w:rsidP="00BD0C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D0C33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  <w:t>Otros fármacos que alteran Intervalo QT</w:t>
                            </w:r>
                            <w:permEnd w:id="1838623472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1C95A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191.7pt;margin-top:.05pt;width:266.25pt;height:2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" fillcolor="white [3201]" strokecolor="#4f81bd [3204]" strokeweight="2pt">
                <v:textbox>
                  <w:txbxContent>
                    <w:p w14:paraId="03860958" w14:textId="77777777" w:rsidR="00BD0C33" w:rsidRPr="00BD0C33" w:rsidRDefault="00BD0C33" w:rsidP="00BD0C33">
                      <w:pPr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</w:pPr>
                      <w:permStart w:id="1838623472" w:edGrp="everyone"/>
                      <w:r w:rsidRPr="00BD0C33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  <w:t>Antipsicóticos</w:t>
                      </w:r>
                    </w:p>
                    <w:p w14:paraId="48213555" w14:textId="77777777" w:rsidR="00BD0C33" w:rsidRPr="00BD0C33" w:rsidRDefault="00BD0C33" w:rsidP="00BD0C33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BD0C33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Ziprasidona</w:t>
                      </w:r>
                      <w:proofErr w:type="spellEnd"/>
                    </w:p>
                    <w:p w14:paraId="3D07D8D8" w14:textId="56DA19F0" w:rsidR="00BD0C33" w:rsidRPr="00BD0C33" w:rsidRDefault="00BD0C33" w:rsidP="00BD0C33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D0C33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Clorpromazina, levomepromazina, </w:t>
                      </w:r>
                      <w:proofErr w:type="spellStart"/>
                      <w:r w:rsidRPr="00BD0C33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sulpirida</w:t>
                      </w:r>
                      <w:proofErr w:type="spellEnd"/>
                    </w:p>
                    <w:p w14:paraId="71169D93" w14:textId="77777777" w:rsidR="00BD0C33" w:rsidRPr="00BD0C33" w:rsidRDefault="00BD0C33" w:rsidP="00BD0C33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D0C33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Haloperidol</w:t>
                      </w:r>
                    </w:p>
                    <w:p w14:paraId="0BA7F8B5" w14:textId="16E9B938" w:rsidR="00BD0C33" w:rsidRPr="00BD0C33" w:rsidRDefault="00BD0C33" w:rsidP="00BD0C33">
                      <w:pPr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</w:pPr>
                      <w:r w:rsidRPr="00BD0C33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  <w:t xml:space="preserve">Corticoides a altas dosis </w:t>
                      </w:r>
                    </w:p>
                    <w:p w14:paraId="45FCE53C" w14:textId="77777777" w:rsidR="00BD0C33" w:rsidRPr="00BD0C33" w:rsidRDefault="00BD0C33" w:rsidP="00BD0C33">
                      <w:pPr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BD0C33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  <w:t>Tuberculostáticos</w:t>
                      </w:r>
                      <w:proofErr w:type="spellEnd"/>
                    </w:p>
                    <w:p w14:paraId="11F31274" w14:textId="77777777" w:rsidR="00BD0C33" w:rsidRPr="00BD0C33" w:rsidRDefault="00BD0C33" w:rsidP="00BD0C33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D0C33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Rifampicina/Rifabutina</w:t>
                      </w:r>
                    </w:p>
                    <w:p w14:paraId="3517B5F2" w14:textId="77777777" w:rsidR="00BD0C33" w:rsidRPr="00BD0C33" w:rsidRDefault="00BD0C33" w:rsidP="00BD0C33">
                      <w:pPr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</w:pPr>
                      <w:r w:rsidRPr="00BD0C33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  <w:t>Otros fármacos que alteran Intervalo QT</w:t>
                      </w:r>
                      <w:permEnd w:id="1838623472"/>
                    </w:p>
                  </w:txbxContent>
                </v:textbox>
              </v:shape>
            </w:pict>
          </mc:Fallback>
        </mc:AlternateContent>
      </w:r>
      <w:r w:rsidRPr="00BD0C33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FB2C3" wp14:editId="39B9E445">
                <wp:simplePos x="0" y="0"/>
                <wp:positionH relativeFrom="column">
                  <wp:posOffset>34291</wp:posOffset>
                </wp:positionH>
                <wp:positionV relativeFrom="paragraph">
                  <wp:posOffset>635</wp:posOffset>
                </wp:positionV>
                <wp:extent cx="2286000" cy="3067050"/>
                <wp:effectExtent l="0" t="0" r="19050" b="19050"/>
                <wp:wrapNone/>
                <wp:docPr id="5" name="CuadroTex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16DE9E-1FEE-CCB9-712B-45C29055E7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67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5CB6C" w14:textId="77777777" w:rsidR="00BD0C33" w:rsidRPr="00BD0C33" w:rsidRDefault="00BD0C33" w:rsidP="00BD0C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permStart w:id="1901925379" w:edGrp="everyone"/>
                            <w:r w:rsidRPr="00BD0C33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  <w:t xml:space="preserve">Antiarrítmicos </w:t>
                            </w:r>
                          </w:p>
                          <w:p w14:paraId="6089B005" w14:textId="77777777" w:rsidR="00BD0C33" w:rsidRPr="00BD0C33" w:rsidRDefault="00BD0C33" w:rsidP="00BD0C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D0C3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Amiodarona/</w:t>
                            </w:r>
                            <w:proofErr w:type="spellStart"/>
                            <w:r w:rsidRPr="00BD0C3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Flecainida</w:t>
                            </w:r>
                            <w:proofErr w:type="spellEnd"/>
                          </w:p>
                          <w:p w14:paraId="1D329C17" w14:textId="77777777" w:rsidR="00BD0C33" w:rsidRPr="00BD0C33" w:rsidRDefault="00BD0C33" w:rsidP="00BD0C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D0C33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  <w:t>Antibióticos</w:t>
                            </w:r>
                          </w:p>
                          <w:p w14:paraId="399AE3E4" w14:textId="77777777" w:rsidR="00BD0C33" w:rsidRPr="00BD0C33" w:rsidRDefault="00BD0C33" w:rsidP="00BD0C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D0C3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Quinolonas</w:t>
                            </w:r>
                          </w:p>
                          <w:p w14:paraId="06256AE3" w14:textId="77777777" w:rsidR="00BD0C33" w:rsidRPr="00BD0C33" w:rsidRDefault="00BD0C33" w:rsidP="00BD0C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D0C3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Macrólidos</w:t>
                            </w:r>
                          </w:p>
                          <w:p w14:paraId="64823DC3" w14:textId="77777777" w:rsidR="00BD0C33" w:rsidRPr="00BD0C33" w:rsidRDefault="00BD0C33" w:rsidP="00BD0C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D0C33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  <w:t>Antiepilépticos</w:t>
                            </w:r>
                          </w:p>
                          <w:p w14:paraId="73883DA0" w14:textId="77777777" w:rsidR="00BD0C33" w:rsidRPr="00BD0C33" w:rsidRDefault="00BD0C33" w:rsidP="00BD0C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D0C3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Carbamazepina y derivados</w:t>
                            </w:r>
                          </w:p>
                          <w:p w14:paraId="4CB11085" w14:textId="77777777" w:rsidR="00BD0C33" w:rsidRPr="00BD0C33" w:rsidRDefault="00BD0C33" w:rsidP="00BD0C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D0C3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Fenitoína</w:t>
                            </w:r>
                          </w:p>
                          <w:p w14:paraId="3FD39FA6" w14:textId="77777777" w:rsidR="00BD0C33" w:rsidRPr="00BD0C33" w:rsidRDefault="00BD0C33" w:rsidP="00BD0C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D0C3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Fenobarbital</w:t>
                            </w:r>
                          </w:p>
                          <w:permEnd w:id="1901925379"/>
                          <w:p w14:paraId="5FFD4991" w14:textId="5A85D46C" w:rsidR="00BD0C33" w:rsidRPr="00BD0C33" w:rsidRDefault="00BD0C33" w:rsidP="00BD0C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FB2C3" id="_x0000_s1027" type="#_x0000_t202" style="position:absolute;margin-left:2.7pt;margin-top:.05pt;width:180pt;height:2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" fillcolor="white [3201]" strokecolor="#4f81bd [3204]" strokeweight="2pt">
                <v:textbox>
                  <w:txbxContent>
                    <w:p w14:paraId="30F5CB6C" w14:textId="77777777" w:rsidR="00BD0C33" w:rsidRPr="00BD0C33" w:rsidRDefault="00BD0C33" w:rsidP="00BD0C33">
                      <w:pPr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</w:pPr>
                      <w:permStart w:id="1901925379" w:edGrp="everyone"/>
                      <w:r w:rsidRPr="00BD0C33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  <w:t xml:space="preserve">Antiarrítmicos </w:t>
                      </w:r>
                    </w:p>
                    <w:p w14:paraId="6089B005" w14:textId="77777777" w:rsidR="00BD0C33" w:rsidRPr="00BD0C33" w:rsidRDefault="00BD0C33" w:rsidP="00BD0C33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D0C33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Amiodarona/</w:t>
                      </w:r>
                      <w:proofErr w:type="spellStart"/>
                      <w:r w:rsidRPr="00BD0C33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Flecainida</w:t>
                      </w:r>
                      <w:proofErr w:type="spellEnd"/>
                    </w:p>
                    <w:p w14:paraId="1D329C17" w14:textId="77777777" w:rsidR="00BD0C33" w:rsidRPr="00BD0C33" w:rsidRDefault="00BD0C33" w:rsidP="00BD0C33">
                      <w:pPr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</w:pPr>
                      <w:r w:rsidRPr="00BD0C33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  <w:t>Antibióticos</w:t>
                      </w:r>
                    </w:p>
                    <w:p w14:paraId="399AE3E4" w14:textId="77777777" w:rsidR="00BD0C33" w:rsidRPr="00BD0C33" w:rsidRDefault="00BD0C33" w:rsidP="00BD0C33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D0C33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Quinolonas</w:t>
                      </w:r>
                    </w:p>
                    <w:p w14:paraId="06256AE3" w14:textId="77777777" w:rsidR="00BD0C33" w:rsidRPr="00BD0C33" w:rsidRDefault="00BD0C33" w:rsidP="00BD0C33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D0C33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Macrólidos</w:t>
                      </w:r>
                    </w:p>
                    <w:p w14:paraId="64823DC3" w14:textId="77777777" w:rsidR="00BD0C33" w:rsidRPr="00BD0C33" w:rsidRDefault="00BD0C33" w:rsidP="00BD0C33">
                      <w:pPr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</w:pPr>
                      <w:r w:rsidRPr="00BD0C33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  <w:t>Antiepilépticos</w:t>
                      </w:r>
                    </w:p>
                    <w:p w14:paraId="73883DA0" w14:textId="77777777" w:rsidR="00BD0C33" w:rsidRPr="00BD0C33" w:rsidRDefault="00BD0C33" w:rsidP="00BD0C33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D0C33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Carbamazepina y derivados</w:t>
                      </w:r>
                    </w:p>
                    <w:p w14:paraId="4CB11085" w14:textId="77777777" w:rsidR="00BD0C33" w:rsidRPr="00BD0C33" w:rsidRDefault="00BD0C33" w:rsidP="00BD0C33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D0C33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Fenitoína</w:t>
                      </w:r>
                    </w:p>
                    <w:p w14:paraId="3FD39FA6" w14:textId="77777777" w:rsidR="00BD0C33" w:rsidRPr="00BD0C33" w:rsidRDefault="00BD0C33" w:rsidP="00BD0C33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D0C33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Fenobarbital</w:t>
                      </w:r>
                    </w:p>
                    <w:permEnd w:id="1901925379"/>
                    <w:p w14:paraId="5FFD4991" w14:textId="5A85D46C" w:rsidR="00BD0C33" w:rsidRPr="00BD0C33" w:rsidRDefault="00BD0C33" w:rsidP="00BD0C33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CC9D26" w14:textId="30D49DB4" w:rsidR="003F3527" w:rsidRDefault="003F3527">
      <w:pPr>
        <w:rPr>
          <w:rFonts w:ascii="Arial" w:eastAsia="Arial" w:hAnsi="Arial" w:cs="Arial"/>
          <w:sz w:val="24"/>
          <w:szCs w:val="24"/>
        </w:rPr>
      </w:pPr>
    </w:p>
    <w:p w14:paraId="294E472B" w14:textId="3B0CF438" w:rsidR="00BD0C33" w:rsidRPr="00BD0C33" w:rsidRDefault="00BD0C33" w:rsidP="00BD0C33">
      <w:pPr>
        <w:rPr>
          <w:rFonts w:ascii="Arial" w:eastAsia="Arial" w:hAnsi="Arial" w:cs="Arial"/>
          <w:sz w:val="24"/>
          <w:szCs w:val="24"/>
        </w:rPr>
      </w:pPr>
    </w:p>
    <w:p w14:paraId="7B01D9A3" w14:textId="1107457E" w:rsidR="00BD0C33" w:rsidRPr="00BD0C33" w:rsidRDefault="00BD0C33" w:rsidP="00BD0C33">
      <w:pPr>
        <w:rPr>
          <w:rFonts w:ascii="Arial" w:eastAsia="Arial" w:hAnsi="Arial" w:cs="Arial"/>
          <w:sz w:val="24"/>
          <w:szCs w:val="24"/>
        </w:rPr>
      </w:pPr>
    </w:p>
    <w:p w14:paraId="5F01AF3D" w14:textId="5EACA767" w:rsidR="00BD0C33" w:rsidRPr="00BD0C33" w:rsidRDefault="00BD0C33" w:rsidP="00BD0C33">
      <w:pPr>
        <w:rPr>
          <w:rFonts w:ascii="Arial" w:eastAsia="Arial" w:hAnsi="Arial" w:cs="Arial"/>
          <w:sz w:val="24"/>
          <w:szCs w:val="24"/>
        </w:rPr>
      </w:pPr>
    </w:p>
    <w:p w14:paraId="209EF801" w14:textId="0D9D132F" w:rsidR="00BD0C33" w:rsidRPr="00BD0C33" w:rsidRDefault="00BD0C33" w:rsidP="00BD0C33">
      <w:pPr>
        <w:rPr>
          <w:rFonts w:ascii="Arial" w:eastAsia="Arial" w:hAnsi="Arial" w:cs="Arial"/>
          <w:sz w:val="24"/>
          <w:szCs w:val="24"/>
        </w:rPr>
      </w:pPr>
    </w:p>
    <w:p w14:paraId="5DF5BD3A" w14:textId="37693B07" w:rsidR="00BD0C33" w:rsidRPr="00BD0C33" w:rsidRDefault="00BD0C33" w:rsidP="00BD0C33">
      <w:pPr>
        <w:rPr>
          <w:rFonts w:ascii="Arial" w:eastAsia="Arial" w:hAnsi="Arial" w:cs="Arial"/>
          <w:sz w:val="24"/>
          <w:szCs w:val="24"/>
        </w:rPr>
      </w:pPr>
    </w:p>
    <w:permEnd w:id="357516065"/>
    <w:p w14:paraId="5B0A5707" w14:textId="36B99F6E" w:rsidR="00BD0C33" w:rsidRPr="00BD0C33" w:rsidRDefault="00BD0C33" w:rsidP="00BD0C33">
      <w:pPr>
        <w:rPr>
          <w:rFonts w:ascii="Arial" w:eastAsia="Arial" w:hAnsi="Arial" w:cs="Arial"/>
          <w:sz w:val="24"/>
          <w:szCs w:val="24"/>
        </w:rPr>
      </w:pPr>
    </w:p>
    <w:p w14:paraId="0A260A6B" w14:textId="706A5AF9" w:rsidR="00BD0C33" w:rsidRPr="00BD0C33" w:rsidRDefault="00BD0C33" w:rsidP="00BD0C33">
      <w:pPr>
        <w:rPr>
          <w:rFonts w:ascii="Arial" w:eastAsia="Arial" w:hAnsi="Arial" w:cs="Arial"/>
          <w:sz w:val="24"/>
          <w:szCs w:val="24"/>
        </w:rPr>
      </w:pPr>
    </w:p>
    <w:p w14:paraId="3B30F3D3" w14:textId="6006B8BF" w:rsidR="00BD0C33" w:rsidRPr="00BD0C33" w:rsidRDefault="00BD0C33" w:rsidP="00BD0C33">
      <w:pPr>
        <w:rPr>
          <w:rFonts w:ascii="Arial" w:eastAsia="Arial" w:hAnsi="Arial" w:cs="Arial"/>
          <w:sz w:val="24"/>
          <w:szCs w:val="24"/>
        </w:rPr>
      </w:pPr>
    </w:p>
    <w:p w14:paraId="7CEA6215" w14:textId="7E8163F0" w:rsidR="00BD0C33" w:rsidRPr="00BD0C33" w:rsidRDefault="00216A4B" w:rsidP="00BD0C33">
      <w:pPr>
        <w:spacing w:after="0" w:line="360" w:lineRule="auto"/>
        <w:rPr>
          <w:rFonts w:ascii="Arial" w:eastAsia="Arial" w:hAnsi="Arial" w:cs="Arial"/>
          <w:b/>
          <w:color w:val="548DD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51BB6D5" wp14:editId="20F7DD75">
            <wp:simplePos x="0" y="0"/>
            <wp:positionH relativeFrom="column">
              <wp:posOffset>4535170</wp:posOffset>
            </wp:positionH>
            <wp:positionV relativeFrom="paragraph">
              <wp:posOffset>284480</wp:posOffset>
            </wp:positionV>
            <wp:extent cx="1284605" cy="856615"/>
            <wp:effectExtent l="0" t="0" r="0" b="635"/>
            <wp:wrapSquare wrapText="bothSides"/>
            <wp:docPr id="4" name="Imagen 4" descr="Sinais de alerta indicam quando buscar ajuda - MundoPsicologo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ais de alerta indicam quando buscar ajuda - MundoPsicologos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46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0C33">
        <w:rPr>
          <w:rFonts w:ascii="Arial" w:eastAsia="Arial" w:hAnsi="Arial" w:cs="Arial"/>
          <w:b/>
          <w:color w:val="548DD4"/>
          <w:sz w:val="28"/>
          <w:szCs w:val="28"/>
        </w:rPr>
        <w:t xml:space="preserve">Precauciones Especiales: </w:t>
      </w:r>
    </w:p>
    <w:p w14:paraId="0FEF36E4" w14:textId="4F334F98" w:rsidR="00BD0C33" w:rsidRPr="00BD0C33" w:rsidRDefault="00BD0C33" w:rsidP="00BD0C3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ermStart w:id="914390115" w:edGrp="everyone"/>
      <w:r>
        <w:rPr>
          <w:rFonts w:ascii="Arial" w:eastAsia="Arial" w:hAnsi="Arial" w:cs="Arial"/>
          <w:sz w:val="24"/>
          <w:szCs w:val="24"/>
        </w:rPr>
        <w:t xml:space="preserve">Estos medicamentos son de </w:t>
      </w:r>
      <w:r w:rsidRPr="00BD0C33">
        <w:rPr>
          <w:rFonts w:ascii="Arial" w:eastAsia="Arial" w:hAnsi="Arial" w:cs="Arial"/>
          <w:color w:val="1F497D" w:themeColor="text2"/>
          <w:sz w:val="24"/>
          <w:szCs w:val="24"/>
        </w:rPr>
        <w:t>a</w:t>
      </w:r>
      <w:r w:rsidRPr="00BD0C33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cción prolongada</w:t>
      </w:r>
      <w:r w:rsidRPr="00BD0C33">
        <w:rPr>
          <w:rFonts w:ascii="Arial" w:eastAsia="Arial" w:hAnsi="Arial" w:cs="Arial"/>
          <w:b/>
          <w:bCs/>
          <w:sz w:val="24"/>
          <w:szCs w:val="24"/>
        </w:rPr>
        <w:t>.</w:t>
      </w:r>
      <w:r w:rsidRPr="00BD0C33">
        <w:rPr>
          <w:rFonts w:ascii="Arial" w:eastAsia="Arial" w:hAnsi="Arial" w:cs="Arial"/>
          <w:sz w:val="24"/>
          <w:szCs w:val="24"/>
        </w:rPr>
        <w:t xml:space="preserve"> Si interrumpe el tratamiento,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 w:rsidRPr="00BD0C33">
        <w:rPr>
          <w:rFonts w:ascii="Arial" w:eastAsia="Arial" w:hAnsi="Arial" w:cs="Arial"/>
          <w:sz w:val="24"/>
          <w:szCs w:val="24"/>
        </w:rPr>
        <w:t xml:space="preserve">niveles bajos de </w:t>
      </w:r>
      <w:r>
        <w:rPr>
          <w:rFonts w:ascii="Arial" w:eastAsia="Arial" w:hAnsi="Arial" w:cs="Arial"/>
          <w:sz w:val="24"/>
          <w:szCs w:val="24"/>
        </w:rPr>
        <w:t>los fármacos</w:t>
      </w:r>
      <w:r w:rsidRPr="00BD0C33">
        <w:rPr>
          <w:rFonts w:ascii="Arial" w:eastAsia="Arial" w:hAnsi="Arial" w:cs="Arial"/>
          <w:sz w:val="24"/>
          <w:szCs w:val="24"/>
        </w:rPr>
        <w:t xml:space="preserve"> no le protegerán frente al virus y el virus se puede volver resistente. </w:t>
      </w:r>
      <w:permEnd w:id="914390115"/>
    </w:p>
    <w:sectPr w:rsidR="00BD0C33" w:rsidRPr="00BD0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539D" w14:textId="77777777" w:rsidR="00CB0CAB" w:rsidRDefault="00CB0CAB">
      <w:pPr>
        <w:spacing w:after="0" w:line="240" w:lineRule="auto"/>
      </w:pPr>
      <w:r>
        <w:separator/>
      </w:r>
    </w:p>
  </w:endnote>
  <w:endnote w:type="continuationSeparator" w:id="0">
    <w:p w14:paraId="30E8D18A" w14:textId="77777777" w:rsidR="00CB0CAB" w:rsidRDefault="00CB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F3C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1058" w14:textId="33AFFD87" w:rsidR="003F3527" w:rsidRPr="00643ADB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F497D" w:themeColor="text2"/>
      </w:rPr>
    </w:pPr>
    <w:r w:rsidRPr="00643ADB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4BC956" wp14:editId="32AB7DB3">
              <wp:simplePos x="0" y="0"/>
              <wp:positionH relativeFrom="column">
                <wp:posOffset>2244090</wp:posOffset>
              </wp:positionH>
              <wp:positionV relativeFrom="paragraph">
                <wp:posOffset>-33655</wp:posOffset>
              </wp:positionV>
              <wp:extent cx="4124325" cy="466725"/>
              <wp:effectExtent l="0" t="0" r="9525" b="9525"/>
              <wp:wrapNone/>
              <wp:docPr id="1" name="Forma lib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4325" cy="466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78300" h="1778000" extrusionOk="0">
                            <a:moveTo>
                              <a:pt x="0" y="0"/>
                            </a:moveTo>
                            <a:lnTo>
                              <a:pt x="0" y="1778000"/>
                            </a:lnTo>
                            <a:lnTo>
                              <a:pt x="4178300" y="1778000"/>
                            </a:lnTo>
                            <a:lnTo>
                              <a:pt x="41783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48CC53" w14:textId="77777777" w:rsidR="003F3527" w:rsidRPr="00643ADB" w:rsidRDefault="006C4139">
                          <w:pPr>
                            <w:spacing w:line="275" w:lineRule="auto"/>
                            <w:jc w:val="right"/>
                            <w:textDirection w:val="btLr"/>
                            <w:rPr>
                              <w:color w:val="1F497D" w:themeColor="text2"/>
                            </w:rPr>
                          </w:pPr>
                          <w:r w:rsidRPr="00643ADB">
                            <w:rPr>
                              <w:rFonts w:ascii="Arial" w:eastAsia="Arial" w:hAnsi="Arial" w:cs="Arial"/>
                              <w:color w:val="1F497D" w:themeColor="text2"/>
                              <w:sz w:val="20"/>
                            </w:rPr>
                            <w:t>Esta hoja NO contiene toda la información de este fármaco y sólo pretende ser un resumen para ayudar al paciente con su tratamiento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4BC956" id="Forma libre: forma 1" o:spid="_x0000_s1029" style="position:absolute;margin-left:176.7pt;margin-top:-2.65pt;width:32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78300,177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" adj="-11796480,,5400" path="m,l,1778000r4178300,l4178300,,,xe" stroked="f">
              <v:stroke joinstyle="miter"/>
              <v:formulas/>
              <v:path arrowok="t" o:extrusionok="f" o:connecttype="custom" textboxrect="0,0,4178300,1778000"/>
              <v:textbox inset="7pt,3pt,7pt,3pt">
                <w:txbxContent>
                  <w:p w14:paraId="5B48CC53" w14:textId="77777777" w:rsidR="003F3527" w:rsidRPr="00643ADB" w:rsidRDefault="006C4139">
                    <w:pPr>
                      <w:spacing w:line="275" w:lineRule="auto"/>
                      <w:jc w:val="right"/>
                      <w:textDirection w:val="btLr"/>
                      <w:rPr>
                        <w:color w:val="1F497D" w:themeColor="text2"/>
                      </w:rPr>
                    </w:pPr>
                    <w:r w:rsidRPr="00643ADB">
                      <w:rPr>
                        <w:rFonts w:ascii="Arial" w:eastAsia="Arial" w:hAnsi="Arial" w:cs="Arial"/>
                        <w:color w:val="1F497D" w:themeColor="text2"/>
                        <w:sz w:val="20"/>
                      </w:rPr>
                      <w:t>Esta hoja NO contiene toda la información de este fármaco y sólo pretende ser un resumen para ayudar al paciente con su tratamiento</w:t>
                    </w:r>
                  </w:p>
                </w:txbxContent>
              </v:textbox>
            </v:shape>
          </w:pict>
        </mc:Fallback>
      </mc:AlternateContent>
    </w:r>
    <w:r w:rsidR="006C4139" w:rsidRPr="00643ADB">
      <w:rPr>
        <w:color w:val="1F497D" w:themeColor="text2"/>
      </w:rPr>
      <w:t xml:space="preserve">Versión </w:t>
    </w:r>
    <w:r w:rsidR="002524DE">
      <w:rPr>
        <w:color w:val="1F497D" w:themeColor="text2"/>
      </w:rPr>
      <w:t>1</w:t>
    </w:r>
    <w:r w:rsidR="006C4139" w:rsidRPr="00643ADB">
      <w:rPr>
        <w:color w:val="1F497D" w:themeColor="text2"/>
      </w:rPr>
      <w:t>.0 (</w:t>
    </w:r>
    <w:r w:rsidR="002524DE">
      <w:rPr>
        <w:color w:val="1F497D" w:themeColor="text2"/>
      </w:rPr>
      <w:t>12</w:t>
    </w:r>
    <w:r w:rsidR="006C4139" w:rsidRPr="00643ADB">
      <w:rPr>
        <w:color w:val="1F497D" w:themeColor="text2"/>
      </w:rPr>
      <w:t>/20</w:t>
    </w:r>
    <w:r w:rsidRPr="00643ADB">
      <w:rPr>
        <w:color w:val="1F497D" w:themeColor="text2"/>
      </w:rPr>
      <w:t>2</w:t>
    </w:r>
    <w:r w:rsidR="002524DE">
      <w:rPr>
        <w:color w:val="1F497D" w:themeColor="text2"/>
      </w:rPr>
      <w:t>2</w:t>
    </w:r>
    <w:r w:rsidR="006C4139" w:rsidRPr="00643ADB">
      <w:rPr>
        <w:color w:val="1F497D" w:themeColor="text2"/>
      </w:rPr>
      <w:t>)</w:t>
    </w:r>
    <w:r w:rsidR="006C4139" w:rsidRPr="00643ADB">
      <w:rPr>
        <w:color w:val="1F497D" w:themeColor="text2"/>
      </w:rPr>
      <w:tab/>
    </w:r>
  </w:p>
  <w:p w14:paraId="79B90749" w14:textId="2258B8D9" w:rsidR="003F3527" w:rsidRPr="00643ADB" w:rsidRDefault="006C41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F497D" w:themeColor="text2"/>
      </w:rPr>
    </w:pPr>
    <w:r w:rsidRPr="00643ADB">
      <w:rPr>
        <w:color w:val="1F497D" w:themeColor="text2"/>
      </w:rPr>
      <w:t>Próxima Revisión 202</w:t>
    </w:r>
    <w:r w:rsidR="002524DE">
      <w:rPr>
        <w:color w:val="1F497D" w:themeColor="text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1CF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00D8" w14:textId="77777777" w:rsidR="00CB0CAB" w:rsidRDefault="00CB0CAB">
      <w:pPr>
        <w:spacing w:after="0" w:line="240" w:lineRule="auto"/>
      </w:pPr>
      <w:r>
        <w:separator/>
      </w:r>
    </w:p>
  </w:footnote>
  <w:footnote w:type="continuationSeparator" w:id="0">
    <w:p w14:paraId="4998E673" w14:textId="77777777" w:rsidR="00CB0CAB" w:rsidRDefault="00CB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C89B" w14:textId="73A64A50" w:rsidR="003F3527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permStart w:id="1693259712" w:edGrp="everyone"/>
    <w:r>
      <w:rPr>
        <w:noProof/>
      </w:rPr>
      <w:drawing>
        <wp:anchor distT="0" distB="0" distL="114300" distR="114300" simplePos="0" relativeHeight="251665408" behindDoc="0" locked="0" layoutInCell="1" allowOverlap="1" wp14:anchorId="2FCB65D9" wp14:editId="66403502">
          <wp:simplePos x="0" y="0"/>
          <wp:positionH relativeFrom="column">
            <wp:posOffset>4653915</wp:posOffset>
          </wp:positionH>
          <wp:positionV relativeFrom="paragraph">
            <wp:posOffset>-267335</wp:posOffset>
          </wp:positionV>
          <wp:extent cx="1543050" cy="600075"/>
          <wp:effectExtent l="0" t="0" r="0" b="9525"/>
          <wp:wrapSquare wrapText="bothSides"/>
          <wp:docPr id="10" name="Imagen 10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5D34">
      <w:rPr>
        <w:noProof/>
      </w:rPr>
      <w:t>Logo Hospital</w:t>
    </w:r>
    <w:permEnd w:id="16932597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2568" w14:textId="4D4D4EA7" w:rsidR="003F3527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ECBE3D8" wp14:editId="647A425E">
              <wp:simplePos x="0" y="0"/>
              <wp:positionH relativeFrom="column">
                <wp:posOffset>3584575</wp:posOffset>
              </wp:positionH>
              <wp:positionV relativeFrom="paragraph">
                <wp:posOffset>-279400</wp:posOffset>
              </wp:positionV>
              <wp:extent cx="2781300" cy="720725"/>
              <wp:effectExtent l="0" t="0" r="0" b="0"/>
              <wp:wrapNone/>
              <wp:docPr id="2" name="Forma lib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1300" cy="720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1775" h="711200" extrusionOk="0">
                            <a:moveTo>
                              <a:pt x="0" y="0"/>
                            </a:moveTo>
                            <a:lnTo>
                              <a:pt x="0" y="711200"/>
                            </a:lnTo>
                            <a:lnTo>
                              <a:pt x="2771775" y="711200"/>
                            </a:lnTo>
                            <a:lnTo>
                              <a:pt x="27717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5130F1" w14:textId="67F44E9A" w:rsidR="003F3527" w:rsidRPr="00643ADB" w:rsidRDefault="006C4139">
                          <w:pPr>
                            <w:spacing w:line="275" w:lineRule="auto"/>
                            <w:textDirection w:val="btLr"/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permStart w:id="2125737192" w:edGrp="everyone"/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Hospital </w:t>
                          </w:r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br/>
                            <w:t xml:space="preserve">Servicio de Farmacia. </w:t>
                          </w:r>
                          <w:r w:rsidR="00E61964"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Telf.</w:t>
                          </w:r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:  </w:t>
                          </w:r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br/>
                            <w:t xml:space="preserve">Horario de </w:t>
                          </w:r>
                          <w:permEnd w:id="2125737192"/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CBE3D8" id="Forma libre: forma 2" o:spid="_x0000_s1028" style="position:absolute;margin-left:282.25pt;margin-top:-22pt;width:219pt;height:5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71775,711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" adj="-11796480,,5400" path="m,l,711200r2771775,l2771775,,,xe" stroked="f">
              <v:stroke joinstyle="miter"/>
              <v:formulas/>
              <v:path arrowok="t" o:extrusionok="f" o:connecttype="custom" textboxrect="0,0,2771775,711200"/>
              <v:textbox inset="7pt,3pt,7pt,3pt">
                <w:txbxContent>
                  <w:p w14:paraId="355130F1" w14:textId="67F44E9A" w:rsidR="003F3527" w:rsidRPr="00643ADB" w:rsidRDefault="006C4139">
                    <w:pPr>
                      <w:spacing w:line="275" w:lineRule="auto"/>
                      <w:textDirection w:val="btLr"/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</w:pPr>
                    <w:permStart w:id="2125737192" w:edGrp="everyone"/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Hospital </w:t>
                    </w:r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br/>
                      <w:t xml:space="preserve">Servicio de Farmacia. </w:t>
                    </w:r>
                    <w:r w:rsidR="00E61964"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Telf.</w:t>
                    </w:r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:  </w:t>
                    </w:r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br/>
                      <w:t xml:space="preserve">Horario de </w:t>
                    </w:r>
                    <w:permEnd w:id="2125737192"/>
                  </w:p>
                </w:txbxContent>
              </v:textbox>
            </v:shape>
          </w:pict>
        </mc:Fallback>
      </mc:AlternateContent>
    </w:r>
    <w:r w:rsidR="006F7B33">
      <w:rPr>
        <w:noProof/>
      </w:rPr>
      <w:drawing>
        <wp:anchor distT="0" distB="0" distL="114300" distR="114300" simplePos="0" relativeHeight="251661312" behindDoc="0" locked="0" layoutInCell="1" allowOverlap="1" wp14:anchorId="0948E005" wp14:editId="092947FA">
          <wp:simplePos x="0" y="0"/>
          <wp:positionH relativeFrom="column">
            <wp:posOffset>53340</wp:posOffset>
          </wp:positionH>
          <wp:positionV relativeFrom="paragraph">
            <wp:posOffset>-266700</wp:posOffset>
          </wp:positionV>
          <wp:extent cx="1543050" cy="600075"/>
          <wp:effectExtent l="0" t="0" r="0" b="9525"/>
          <wp:wrapSquare wrapText="bothSides"/>
          <wp:docPr id="11" name="Imagen 1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36D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CE2B7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AA592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268D7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A474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08C2F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C4443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A6CA4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E801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20FDA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203C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90250"/>
    <w:multiLevelType w:val="multilevel"/>
    <w:tmpl w:val="A77EFC7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1" w15:restartNumberingAfterBreak="0">
    <w:nsid w:val="13F67D62"/>
    <w:multiLevelType w:val="hybridMultilevel"/>
    <w:tmpl w:val="FDB24804"/>
    <w:lvl w:ilvl="0" w:tplc="207C8EA8">
      <w:numFmt w:val="bullet"/>
      <w:lvlText w:val="-"/>
      <w:lvlJc w:val="left"/>
      <w:pPr>
        <w:ind w:left="677" w:hanging="149"/>
      </w:pPr>
      <w:rPr>
        <w:rFonts w:ascii="Arial" w:eastAsia="Arial" w:hAnsi="Arial" w:cs="Arial" w:hint="default"/>
        <w:w w:val="100"/>
        <w:sz w:val="24"/>
        <w:szCs w:val="24"/>
      </w:rPr>
    </w:lvl>
    <w:lvl w:ilvl="1" w:tplc="3864BD86">
      <w:numFmt w:val="bullet"/>
      <w:lvlText w:val="o"/>
      <w:lvlJc w:val="left"/>
      <w:pPr>
        <w:ind w:left="1968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59C2F870">
      <w:numFmt w:val="bullet"/>
      <w:lvlText w:val="•"/>
      <w:lvlJc w:val="left"/>
      <w:pPr>
        <w:ind w:left="2040" w:hanging="360"/>
      </w:pPr>
    </w:lvl>
    <w:lvl w:ilvl="3" w:tplc="6F2A1B44">
      <w:numFmt w:val="bullet"/>
      <w:lvlText w:val="•"/>
      <w:lvlJc w:val="left"/>
      <w:pPr>
        <w:ind w:left="3105" w:hanging="360"/>
      </w:pPr>
    </w:lvl>
    <w:lvl w:ilvl="4" w:tplc="4D820616">
      <w:numFmt w:val="bullet"/>
      <w:lvlText w:val="•"/>
      <w:lvlJc w:val="left"/>
      <w:pPr>
        <w:ind w:left="4171" w:hanging="360"/>
      </w:pPr>
    </w:lvl>
    <w:lvl w:ilvl="5" w:tplc="E9ECABAC">
      <w:numFmt w:val="bullet"/>
      <w:lvlText w:val="•"/>
      <w:lvlJc w:val="left"/>
      <w:pPr>
        <w:ind w:left="5236" w:hanging="360"/>
      </w:pPr>
    </w:lvl>
    <w:lvl w:ilvl="6" w:tplc="5BD09EE6">
      <w:numFmt w:val="bullet"/>
      <w:lvlText w:val="•"/>
      <w:lvlJc w:val="left"/>
      <w:pPr>
        <w:ind w:left="6302" w:hanging="360"/>
      </w:pPr>
    </w:lvl>
    <w:lvl w:ilvl="7" w:tplc="6D0CD7CE">
      <w:numFmt w:val="bullet"/>
      <w:lvlText w:val="•"/>
      <w:lvlJc w:val="left"/>
      <w:pPr>
        <w:ind w:left="7367" w:hanging="360"/>
      </w:pPr>
    </w:lvl>
    <w:lvl w:ilvl="8" w:tplc="8974C796">
      <w:numFmt w:val="bullet"/>
      <w:lvlText w:val="•"/>
      <w:lvlJc w:val="left"/>
      <w:pPr>
        <w:ind w:left="8433" w:hanging="360"/>
      </w:pPr>
    </w:lvl>
  </w:abstractNum>
  <w:abstractNum w:abstractNumId="12" w15:restartNumberingAfterBreak="0">
    <w:nsid w:val="17222399"/>
    <w:multiLevelType w:val="multilevel"/>
    <w:tmpl w:val="AA10BFA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9A84662"/>
    <w:multiLevelType w:val="hybridMultilevel"/>
    <w:tmpl w:val="C30A132E"/>
    <w:lvl w:ilvl="0" w:tplc="1938E66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7136BC"/>
    <w:multiLevelType w:val="hybridMultilevel"/>
    <w:tmpl w:val="353A4D58"/>
    <w:lvl w:ilvl="0" w:tplc="1938E6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A3EBE"/>
    <w:multiLevelType w:val="hybridMultilevel"/>
    <w:tmpl w:val="6AE69AF2"/>
    <w:lvl w:ilvl="0" w:tplc="C5DC15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1A4BE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33A95"/>
    <w:multiLevelType w:val="hybridMultilevel"/>
    <w:tmpl w:val="6F7C8744"/>
    <w:lvl w:ilvl="0" w:tplc="A4CEE23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72434"/>
    <w:multiLevelType w:val="multilevel"/>
    <w:tmpl w:val="0FB87FD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8" w15:restartNumberingAfterBreak="0">
    <w:nsid w:val="66BB58A5"/>
    <w:multiLevelType w:val="hybridMultilevel"/>
    <w:tmpl w:val="C50ACE16"/>
    <w:lvl w:ilvl="0" w:tplc="1938E6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92841"/>
    <w:multiLevelType w:val="multilevel"/>
    <w:tmpl w:val="07BC3A6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num w:numId="1" w16cid:durableId="1918203769">
    <w:abstractNumId w:val="17"/>
  </w:num>
  <w:num w:numId="2" w16cid:durableId="653097547">
    <w:abstractNumId w:val="19"/>
  </w:num>
  <w:num w:numId="3" w16cid:durableId="1338919410">
    <w:abstractNumId w:val="12"/>
  </w:num>
  <w:num w:numId="4" w16cid:durableId="116409414">
    <w:abstractNumId w:val="10"/>
  </w:num>
  <w:num w:numId="5" w16cid:durableId="1232816701">
    <w:abstractNumId w:val="13"/>
  </w:num>
  <w:num w:numId="6" w16cid:durableId="1167209232">
    <w:abstractNumId w:val="14"/>
  </w:num>
  <w:num w:numId="7" w16cid:durableId="1382825200">
    <w:abstractNumId w:val="8"/>
  </w:num>
  <w:num w:numId="8" w16cid:durableId="1047874160">
    <w:abstractNumId w:val="3"/>
  </w:num>
  <w:num w:numId="9" w16cid:durableId="60100355">
    <w:abstractNumId w:val="2"/>
  </w:num>
  <w:num w:numId="10" w16cid:durableId="1088037180">
    <w:abstractNumId w:val="1"/>
  </w:num>
  <w:num w:numId="11" w16cid:durableId="1472752642">
    <w:abstractNumId w:val="0"/>
  </w:num>
  <w:num w:numId="12" w16cid:durableId="1346326093">
    <w:abstractNumId w:val="9"/>
  </w:num>
  <w:num w:numId="13" w16cid:durableId="404955247">
    <w:abstractNumId w:val="7"/>
  </w:num>
  <w:num w:numId="14" w16cid:durableId="1071195272">
    <w:abstractNumId w:val="6"/>
  </w:num>
  <w:num w:numId="15" w16cid:durableId="879977953">
    <w:abstractNumId w:val="5"/>
  </w:num>
  <w:num w:numId="16" w16cid:durableId="1000498345">
    <w:abstractNumId w:val="4"/>
  </w:num>
  <w:num w:numId="17" w16cid:durableId="49038729">
    <w:abstractNumId w:val="16"/>
  </w:num>
  <w:num w:numId="18" w16cid:durableId="2033528787">
    <w:abstractNumId w:val="11"/>
  </w:num>
  <w:num w:numId="19" w16cid:durableId="573323245">
    <w:abstractNumId w:val="15"/>
  </w:num>
  <w:num w:numId="20" w16cid:durableId="9483124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32HTG/ylx++plf7XdBxDdC13lHNGQOSQdTPjqsEtfLV2wPgvI4drZoxMLZHgR9/Pgx+WZVsigJtrJJ4044MOA==" w:salt="QGmm/q+kjHQpozGuKA1dRg==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27"/>
    <w:rsid w:val="00047F5C"/>
    <w:rsid w:val="000A5651"/>
    <w:rsid w:val="000C3F94"/>
    <w:rsid w:val="00115A5C"/>
    <w:rsid w:val="00166770"/>
    <w:rsid w:val="001B7F47"/>
    <w:rsid w:val="00216A4B"/>
    <w:rsid w:val="00245D88"/>
    <w:rsid w:val="00246B6C"/>
    <w:rsid w:val="002524DE"/>
    <w:rsid w:val="002D50D4"/>
    <w:rsid w:val="00331DD6"/>
    <w:rsid w:val="00340CF2"/>
    <w:rsid w:val="00345578"/>
    <w:rsid w:val="003610C9"/>
    <w:rsid w:val="00367B41"/>
    <w:rsid w:val="003F3527"/>
    <w:rsid w:val="004625DA"/>
    <w:rsid w:val="004B1DB2"/>
    <w:rsid w:val="004C53E7"/>
    <w:rsid w:val="00643ADB"/>
    <w:rsid w:val="006B203A"/>
    <w:rsid w:val="006C4139"/>
    <w:rsid w:val="006E1376"/>
    <w:rsid w:val="006F7B33"/>
    <w:rsid w:val="0072784B"/>
    <w:rsid w:val="00744E6C"/>
    <w:rsid w:val="007F06AE"/>
    <w:rsid w:val="00804BD1"/>
    <w:rsid w:val="008062C9"/>
    <w:rsid w:val="008326CF"/>
    <w:rsid w:val="00856110"/>
    <w:rsid w:val="0086337B"/>
    <w:rsid w:val="008643B0"/>
    <w:rsid w:val="00954814"/>
    <w:rsid w:val="0097185E"/>
    <w:rsid w:val="00995E91"/>
    <w:rsid w:val="00A0561C"/>
    <w:rsid w:val="00A127F1"/>
    <w:rsid w:val="00A13B07"/>
    <w:rsid w:val="00A22647"/>
    <w:rsid w:val="00BC53DD"/>
    <w:rsid w:val="00BD0C33"/>
    <w:rsid w:val="00C06C9E"/>
    <w:rsid w:val="00CB0CAB"/>
    <w:rsid w:val="00CC5B3B"/>
    <w:rsid w:val="00DD1ADE"/>
    <w:rsid w:val="00DF708A"/>
    <w:rsid w:val="00E25D34"/>
    <w:rsid w:val="00E272BD"/>
    <w:rsid w:val="00E61964"/>
    <w:rsid w:val="00E8045F"/>
    <w:rsid w:val="00EF7A87"/>
    <w:rsid w:val="00F0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B265B"/>
  <w15:docId w15:val="{03CDDA02-3262-425F-AEB8-05148668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8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5E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5E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5E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436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4365F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365F"/>
    <w:rPr>
      <w:rFonts w:cs="Times New Roman"/>
    </w:rPr>
  </w:style>
  <w:style w:type="character" w:styleId="Hipervnculo">
    <w:name w:val="Hyperlink"/>
    <w:basedOn w:val="Fuentedeprrafopredeter"/>
    <w:uiPriority w:val="99"/>
    <w:rsid w:val="0014365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1B74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5E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5E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5E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5E91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995E91"/>
  </w:style>
  <w:style w:type="paragraph" w:styleId="Cierre">
    <w:name w:val="Closing"/>
    <w:basedOn w:val="Normal"/>
    <w:link w:val="CierreCar"/>
    <w:uiPriority w:val="99"/>
    <w:semiHidden/>
    <w:unhideWhenUsed/>
    <w:rsid w:val="00995E91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95E91"/>
  </w:style>
  <w:style w:type="paragraph" w:styleId="Cita">
    <w:name w:val="Quote"/>
    <w:basedOn w:val="Normal"/>
    <w:next w:val="Normal"/>
    <w:link w:val="CitaCar"/>
    <w:uiPriority w:val="29"/>
    <w:qFormat/>
    <w:rsid w:val="00995E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5E9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5E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5E91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995E9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95E9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95E9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95E9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95E91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995E9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95E9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95E91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995E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995E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95E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95E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95E9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95E91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95E91"/>
  </w:style>
  <w:style w:type="character" w:customStyle="1" w:styleId="FechaCar">
    <w:name w:val="Fecha Car"/>
    <w:basedOn w:val="Fuentedeprrafopredeter"/>
    <w:link w:val="Fecha"/>
    <w:uiPriority w:val="99"/>
    <w:semiHidden/>
    <w:rsid w:val="00995E91"/>
  </w:style>
  <w:style w:type="paragraph" w:styleId="Firma">
    <w:name w:val="Signature"/>
    <w:basedOn w:val="Normal"/>
    <w:link w:val="FirmaCar"/>
    <w:uiPriority w:val="99"/>
    <w:semiHidden/>
    <w:unhideWhenUsed/>
    <w:rsid w:val="00995E91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95E91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95E9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95E9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5E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5E91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995E9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95E9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95E9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95E9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95E91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95E91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95E91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95E91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95E91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95E91"/>
    <w:pPr>
      <w:numPr>
        <w:numId w:val="11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995E91"/>
    <w:pPr>
      <w:numPr>
        <w:numId w:val="1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95E91"/>
    <w:pPr>
      <w:numPr>
        <w:numId w:val="1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95E91"/>
    <w:pPr>
      <w:numPr>
        <w:numId w:val="1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95E91"/>
    <w:pPr>
      <w:numPr>
        <w:numId w:val="1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95E91"/>
    <w:pPr>
      <w:numPr>
        <w:numId w:val="16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95E9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95E91"/>
    <w:rPr>
      <w:rFonts w:ascii="Segoe UI" w:hAnsi="Segoe UI" w:cs="Segoe UI"/>
      <w:sz w:val="16"/>
      <w:szCs w:val="16"/>
    </w:rPr>
  </w:style>
  <w:style w:type="paragraph" w:styleId="Remitedesobre">
    <w:name w:val="envelope return"/>
    <w:basedOn w:val="Normal"/>
    <w:uiPriority w:val="99"/>
    <w:semiHidden/>
    <w:unhideWhenUsed/>
    <w:rsid w:val="00995E9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95E91"/>
  </w:style>
  <w:style w:type="character" w:customStyle="1" w:styleId="SaludoCar">
    <w:name w:val="Saludo Car"/>
    <w:basedOn w:val="Fuentedeprrafopredeter"/>
    <w:link w:val="Saludo"/>
    <w:uiPriority w:val="99"/>
    <w:semiHidden/>
    <w:rsid w:val="00995E9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95E9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95E9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95E9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95E91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95E9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95E91"/>
  </w:style>
  <w:style w:type="paragraph" w:styleId="Sangranormal">
    <w:name w:val="Normal Indent"/>
    <w:basedOn w:val="Normal"/>
    <w:uiPriority w:val="99"/>
    <w:semiHidden/>
    <w:unhideWhenUsed/>
    <w:rsid w:val="00995E91"/>
    <w:pPr>
      <w:ind w:left="708"/>
    </w:pPr>
  </w:style>
  <w:style w:type="paragraph" w:styleId="Sinespaciado">
    <w:name w:val="No Spacing"/>
    <w:uiPriority w:val="1"/>
    <w:qFormat/>
    <w:rsid w:val="00995E91"/>
    <w:pPr>
      <w:spacing w:after="0" w:line="240" w:lineRule="auto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95E91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995E9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95E9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95E9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95E9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95E9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95E9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95E9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95E9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95E91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995E91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995E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995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E9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5E9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5E9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95E9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95E91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95E9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95E9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95E9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95E91"/>
  </w:style>
  <w:style w:type="paragraph" w:styleId="Textomacro">
    <w:name w:val="macro"/>
    <w:link w:val="TextomacroCar"/>
    <w:uiPriority w:val="99"/>
    <w:semiHidden/>
    <w:unhideWhenUsed/>
    <w:rsid w:val="00995E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95E91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95E9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95E91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E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E91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5E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5E91"/>
    <w:rPr>
      <w:rFonts w:ascii="Consolas" w:hAnsi="Consolas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5E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5E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5E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995E91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95E9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BD0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wzB8Bao/PB91wRw6pDJRygHWXA==">AMUW2mUavGmR3esypnYfoFuJjB0b/MYPKFGcyC/gyElFcE90yzU16i4ifTf+6g0SYjXeWjkGq9D+dtaXD161zMZCNHbC0aaw3lmj8dKt5BVDzh6EMaBFzCQ=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1932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Agüi robustillo cortés</cp:lastModifiedBy>
  <cp:revision>8</cp:revision>
  <cp:lastPrinted>2020-09-01T17:59:00Z</cp:lastPrinted>
  <dcterms:created xsi:type="dcterms:W3CDTF">2022-11-30T19:57:00Z</dcterms:created>
  <dcterms:modified xsi:type="dcterms:W3CDTF">2022-11-30T22:30:00Z</dcterms:modified>
</cp:coreProperties>
</file>